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2404</w:t>
        <w:t xml:space="preserve">.  </w:t>
      </w:r>
      <w:r>
        <w:rPr>
          <w:b/>
        </w:rPr>
        <w:t xml:space="preserve">Public emission inspection stations; contract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818, §2 (NEW). PL 1995, c. 49, §2 (RP). PL 1995, c. 50,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§2404. Public emission inspection stations; contract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§2404. Public emission inspection stations; contract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§2404. PUBLIC EMISSION INSPECTION STATIONS; CONTRACT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