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779</w:t>
        <w:t xml:space="preserve">.  </w:t>
      </w:r>
      <w:r>
        <w:rPr>
          <w:b/>
        </w:rPr>
        <w:t xml:space="preserve">Station grounds not to be taken by another company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§28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§779. Station grounds not to be taken by another company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§779. Station grounds not to be taken by another company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§779. STATION GROUNDS NOT TO BE TAKEN BY ANOTHER COMPANY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