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3382</w:t>
        <w:t xml:space="preserve">.  </w:t>
      </w:r>
      <w:r>
        <w:rPr>
          <w:b/>
        </w:rPr>
        <w:t xml:space="preserve">Referendum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540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§3382. Referendum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§3382. Referendum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§3382. REFERENDUM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