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2349</w:t>
        <w:t xml:space="preserve">.  </w:t>
      </w:r>
      <w:r>
        <w:rPr>
          <w:b/>
        </w:rPr>
        <w:t xml:space="preserve">Permits to specify time and place of opening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§2349. Permits to specify time and place of opening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§2349. Permits to specify time and place of opening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§2349. PERMITS TO SPECIFY TIME AND PLACE OF OPENING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