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55</w:t>
      </w:r>
    </w:p>
    <w:p>
      <w:pPr>
        <w:jc w:val="center"/>
        <w:ind w:start="360"/>
        <w:spacing w:before="300" w:after="300"/>
      </w:pPr>
      <w:r>
        <w:rPr>
          <w:b/>
        </w:rPr>
        <w:t xml:space="preserve">MANAGEMENT AND OPERATION</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FARES AND TOLLS</w:t>
      </w:r>
    </w:p>
    <w:p>
      <w:pPr>
        <w:jc w:val="center"/>
        <w:ind w:start="360"/>
        <w:spacing w:before="300" w:after="300"/>
      </w:pPr>
      <w:r>
        <w:rPr>
          <w:b/>
        </w:rPr>
        <w:t>(REPEALED)</w:t>
      </w:r>
    </w:p>
    <w:p>
      <w:pPr>
        <w:jc w:val="both"/>
        <w:spacing w:before="100" w:after="100"/>
        <w:ind w:start="1080" w:hanging="720"/>
      </w:pPr>
      <w:r>
        <w:rPr>
          <w:b/>
        </w:rPr>
        <w:t>§</w:t>
        <w:t>901</w:t>
        <w:t xml:space="preserve">.  </w:t>
      </w:r>
      <w:r>
        <w:rPr>
          <w:b/>
        </w:rPr>
        <w:t xml:space="preserve">Fares and tolls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902</w:t>
        <w:t xml:space="preserve">.  </w:t>
      </w:r>
      <w:r>
        <w:rPr>
          <w:b/>
        </w:rPr>
        <w:t xml:space="preserve">Rights of ticket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§4 (AMD). PL 1987, c. 141, §A5 (RP). </w:t>
      </w:r>
    </w:p>
    <w:p>
      <w:pPr>
        <w:jc w:val="both"/>
        <w:spacing w:before="100" w:after="100"/>
        <w:ind w:start="1080" w:hanging="720"/>
      </w:pPr>
      <w:r>
        <w:rPr>
          <w:b/>
        </w:rPr>
        <w:t>§</w:t>
        <w:t>903</w:t>
        <w:t xml:space="preserve">.  </w:t>
      </w:r>
      <w:r>
        <w:rPr>
          <w:b/>
        </w:rPr>
        <w:t xml:space="preserve">Railroad tickets, cancellation and exchange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904</w:t>
        <w:t xml:space="preserve">.  </w:t>
      </w:r>
      <w:r>
        <w:rPr>
          <w:b/>
        </w:rPr>
        <w:t xml:space="preserve">Sale of limited tickets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905</w:t>
        <w:t xml:space="preserve">.  </w:t>
      </w:r>
      <w:r>
        <w:rPr>
          <w:b/>
        </w:rPr>
        <w:t xml:space="preserve">Use of limited tickets, personal only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§5 (RP). </w:t>
      </w:r>
    </w:p>
    <w:p>
      <w:pPr>
        <w:jc w:val="both"/>
        <w:spacing w:before="100" w:after="100"/>
        <w:ind w:start="1080" w:hanging="720"/>
      </w:pPr>
      <w:r>
        <w:rPr>
          <w:b/>
        </w:rPr>
        <w:t>§</w:t>
        <w:t>906</w:t>
        <w:t xml:space="preserve">.  </w:t>
      </w:r>
      <w:r>
        <w:rPr>
          <w:b/>
        </w:rPr>
        <w:t xml:space="preserve">Mileage books transferable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§5 (RP). </w:t>
      </w:r>
    </w:p>
    <w:p>
      <w:pPr>
        <w:jc w:val="both"/>
        <w:spacing w:before="100" w:after="100"/>
        <w:ind w:start="1080" w:hanging="720"/>
      </w:pPr>
      <w:r>
        <w:rPr>
          <w:b/>
        </w:rPr>
        <w:t>§</w:t>
        <w:t>907</w:t>
        <w:t xml:space="preserve">.  </w:t>
      </w:r>
      <w:r>
        <w:rPr>
          <w:b/>
        </w:rPr>
        <w:t xml:space="preserve">Issuance of mileage books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§5 (RP). </w:t>
      </w:r>
    </w:p>
    <w:p>
      <w:pPr>
        <w:jc w:val="both"/>
        <w:spacing w:before="100" w:after="100"/>
        <w:ind w:start="1080" w:hanging="720"/>
      </w:pPr>
      <w:r>
        <w:rPr>
          <w:b/>
        </w:rPr>
        <w:t>§</w:t>
        <w:t>908</w:t>
        <w:t xml:space="preserve">.  </w:t>
      </w:r>
      <w:r>
        <w:rPr>
          <w:b/>
        </w:rPr>
        <w:t xml:space="preserve">Evading payment of fare or riding freight train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§6 (AMD). PL 1987, c. 141, §A5 (RP). </w:t>
      </w:r>
    </w:p>
    <w:p>
      <w:pPr>
        <w:jc w:val="center"/>
        <w:ind w:start="360"/>
        <w:spacing w:before="300" w:after="300"/>
      </w:pPr>
      <w:r>
        <w:rPr>
          <w:b/>
        </w:rPr>
        <w:t>SUBCHAPTER</w:t>
        <w:t xml:space="preserve"> </w:t>
        <w:t>2</w:t>
      </w:r>
    </w:p>
    <w:p>
      <w:pPr>
        <w:jc w:val="center"/>
        <w:ind w:start="360"/>
        <w:spacing w:before="300" w:after="300"/>
      </w:pPr>
      <w:r>
        <w:rPr>
          <w:b/>
        </w:rPr>
        <w:t xml:space="preserve">POLICE REGULATIONS AT STATIONS</w:t>
      </w:r>
    </w:p>
    <w:p>
      <w:pPr>
        <w:jc w:val="center"/>
        <w:ind w:start="360"/>
        <w:spacing w:before="300" w:after="300"/>
      </w:pPr>
      <w:r>
        <w:rPr>
          <w:b/>
        </w:rPr>
        <w:t>(REPEALED)</w:t>
      </w:r>
    </w:p>
    <w:p>
      <w:pPr>
        <w:jc w:val="both"/>
        <w:spacing w:before="100" w:after="100"/>
        <w:ind w:start="1080" w:hanging="720"/>
      </w:pPr>
      <w:r>
        <w:rPr>
          <w:b/>
        </w:rPr>
        <w:t>§</w:t>
        <w:t>931</w:t>
        <w:t xml:space="preserve">.  </w:t>
      </w:r>
      <w:r>
        <w:rPr>
          <w:b/>
        </w:rPr>
        <w:t xml:space="preserve">Loitering about or soliciting passengers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§7 (AMD). PL 1987, c. 141, §A5 (RP). </w:t>
      </w:r>
    </w:p>
    <w:p>
      <w:pPr>
        <w:jc w:val="both"/>
        <w:spacing w:before="100" w:after="100"/>
        <w:ind w:start="1080" w:hanging="720"/>
      </w:pPr>
      <w:r>
        <w:rPr>
          <w:b/>
        </w:rPr>
        <w:t>§</w:t>
        <w:t>932</w:t>
        <w:t xml:space="preserve">.  </w:t>
      </w:r>
      <w:r>
        <w:rPr>
          <w:b/>
        </w:rPr>
        <w:t xml:space="preserve">Law posted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§8 (AMD). PL 1987, c. 141, §A5 (RP). </w:t>
      </w:r>
    </w:p>
    <w:p>
      <w:pPr>
        <w:jc w:val="center"/>
        <w:ind w:start="360"/>
        <w:spacing w:before="300" w:after="300"/>
      </w:pPr>
      <w:r>
        <w:rPr>
          <w:b/>
        </w:rPr>
        <w:t>SUBCHAPTER</w:t>
        <w:t xml:space="preserve"> </w:t>
        <w:t>3</w:t>
      </w:r>
    </w:p>
    <w:p>
      <w:pPr>
        <w:jc w:val="center"/>
        <w:ind w:start="360"/>
        <w:spacing w:before="300" w:after="300"/>
      </w:pPr>
      <w:r>
        <w:rPr>
          <w:b/>
        </w:rPr>
        <w:t xml:space="preserve">TRANSPORTATION</w:t>
      </w:r>
    </w:p>
    <w:p>
      <w:pPr>
        <w:jc w:val="center"/>
        <w:ind w:start="360"/>
        <w:spacing w:before="300" w:after="300"/>
      </w:pPr>
      <w:r>
        <w:rPr>
          <w:b/>
        </w:rPr>
        <w:t>(REPEALED)</w:t>
      </w:r>
    </w:p>
    <w:p>
      <w:pPr>
        <w:jc w:val="both"/>
        <w:spacing w:before="100" w:after="100"/>
        <w:ind w:start="1080" w:hanging="720"/>
      </w:pPr>
      <w:r>
        <w:rPr>
          <w:b/>
        </w:rPr>
        <w:t>§</w:t>
        <w:t>961</w:t>
        <w:t xml:space="preserve">.  </w:t>
      </w:r>
      <w:r>
        <w:rPr>
          <w:b/>
        </w:rPr>
        <w:t xml:space="preserve">Intersecting 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962</w:t>
        <w:t xml:space="preserve">.  </w:t>
      </w:r>
      <w:r>
        <w:rPr>
          <w:b/>
        </w:rPr>
        <w:t xml:space="preserve">Trains crossing at same hour; exchange of baggage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963</w:t>
        <w:t xml:space="preserve">.  </w:t>
      </w:r>
      <w:r>
        <w:rPr>
          <w:b/>
        </w:rPr>
        <w:t xml:space="preserve">Equal facilities to all expresses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964</w:t>
        <w:t xml:space="preserve">.  </w:t>
      </w:r>
      <w:r>
        <w:rPr>
          <w:b/>
        </w:rPr>
        <w:t xml:space="preserve">Change of track location; refusal to operate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§33 (RP). </w:t>
      </w:r>
    </w:p>
    <w:p>
      <w:pPr>
        <w:jc w:val="both"/>
        <w:spacing w:before="100" w:after="100"/>
        <w:ind w:start="1080" w:hanging="720"/>
      </w:pPr>
      <w:r>
        <w:rPr>
          <w:b/>
        </w:rPr>
        <w:t>§</w:t>
        <w:t>965</w:t>
        <w:t xml:space="preserve">.  </w:t>
      </w:r>
      <w:r>
        <w:rPr>
          <w:b/>
        </w:rPr>
        <w:t xml:space="preserve">Failure to run trains; order of notice; hearing; receivers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§§33-A (RP). </w:t>
      </w:r>
    </w:p>
    <w:p>
      <w:pPr>
        <w:jc w:val="both"/>
        <w:spacing w:before="100" w:after="100"/>
        <w:ind w:start="1080" w:hanging="720"/>
      </w:pPr>
      <w:r>
        <w:rPr>
          <w:b/>
        </w:rPr>
        <w:t>§</w:t>
        <w:t>965-A</w:t>
        <w:t xml:space="preserve">.  </w:t>
      </w:r>
      <w:r>
        <w:rPr>
          <w:b/>
        </w:rPr>
        <w:t xml:space="preserve">Discontinuance of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§34 (NEW). PL 1987, c. 141, §A5 (RP). </w:t>
      </w:r>
    </w:p>
    <w:p>
      <w:pPr>
        <w:jc w:val="both"/>
        <w:spacing w:before="100" w:after="100"/>
        <w:ind w:start="1080" w:hanging="720"/>
      </w:pPr>
      <w:r>
        <w:rPr>
          <w:b/>
        </w:rPr>
        <w:t>§</w:t>
        <w:t>966</w:t>
        <w:t xml:space="preserve">.  </w:t>
      </w:r>
      <w:r>
        <w:rPr>
          <w:b/>
        </w:rPr>
        <w:t xml:space="preserve">Notice of appointment of receivers;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§35 (RP). </w:t>
      </w:r>
    </w:p>
    <w:p>
      <w:pPr>
        <w:jc w:val="both"/>
        <w:spacing w:before="100" w:after="100"/>
        <w:ind w:start="1080" w:hanging="720"/>
      </w:pPr>
      <w:r>
        <w:rPr>
          <w:b/>
        </w:rPr>
        <w:t>§</w:t>
        <w:t>967</w:t>
        <w:t xml:space="preserve">.  </w:t>
      </w:r>
      <w:r>
        <w:rPr>
          <w:b/>
        </w:rPr>
        <w:t xml:space="preserve">Loans for repairs; lien for loan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§9 (AMD). PL 1981, c. 469, §36 (RP). </w:t>
      </w:r>
    </w:p>
    <w:p>
      <w:pPr>
        <w:jc w:val="both"/>
        <w:spacing w:before="100" w:after="100"/>
        <w:ind w:start="1080" w:hanging="720"/>
      </w:pPr>
      <w:r>
        <w:rPr>
          <w:b/>
        </w:rPr>
        <w:t>§</w:t>
        <w:t>968</w:t>
        <w:t xml:space="preserve">.  </w:t>
      </w:r>
      <w:r>
        <w:rPr>
          <w:b/>
        </w:rPr>
        <w:t xml:space="preserve">Railroad restored to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§37 (RP). </w:t>
      </w:r>
    </w:p>
    <w:p>
      <w:pPr>
        <w:jc w:val="both"/>
        <w:spacing w:before="100" w:after="100"/>
        <w:ind w:start="1080" w:hanging="720"/>
      </w:pPr>
      <w:r>
        <w:rPr>
          <w:b/>
        </w:rPr>
        <w:t>§</w:t>
        <w:t>969</w:t>
        <w:t xml:space="preserve">.  </w:t>
      </w:r>
      <w:r>
        <w:rPr>
          <w:b/>
        </w:rPr>
        <w:t xml:space="preserve">Amount due receivers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§37 (RP). </w:t>
      </w:r>
    </w:p>
    <w:p>
      <w:pPr>
        <w:jc w:val="both"/>
        <w:spacing w:before="100" w:after="100"/>
        <w:ind w:start="1080" w:hanging="720"/>
      </w:pPr>
      <w:r>
        <w:rPr>
          <w:b/>
        </w:rPr>
        <w:t>§</w:t>
        <w:t>970</w:t>
        <w:t xml:space="preserve">.  </w:t>
      </w:r>
      <w:r>
        <w:rPr>
          <w:b/>
        </w:rPr>
        <w:t xml:space="preserve">Vacancies in office of receivers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§37 (RP). </w:t>
      </w:r>
    </w:p>
    <w:p>
      <w:pPr>
        <w:jc w:val="both"/>
        <w:spacing w:before="100" w:after="100"/>
        <w:ind w:start="1080" w:hanging="720"/>
      </w:pPr>
      <w:r>
        <w:rPr>
          <w:b/>
        </w:rPr>
        <w:t>§</w:t>
        <w:t>971</w:t>
        <w:t xml:space="preserve">.  </w:t>
      </w:r>
      <w:r>
        <w:rPr>
          <w:b/>
        </w:rPr>
        <w:t xml:space="preserve">Questions of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§37 (RP). </w:t>
      </w:r>
    </w:p>
    <w:p>
      <w:pPr>
        <w:jc w:val="center"/>
        <w:ind w:start="360"/>
        <w:spacing w:before="300" w:after="300"/>
      </w:pPr>
      <w:r>
        <w:rPr>
          <w:b/>
        </w:rPr>
        <w:t>SUBCHAPTER</w:t>
        <w:t xml:space="preserve"> </w:t>
        <w:t>4</w:t>
      </w:r>
    </w:p>
    <w:p>
      <w:pPr>
        <w:jc w:val="center"/>
        <w:ind w:start="360"/>
        <w:spacing w:before="300" w:after="300"/>
      </w:pPr>
      <w:r>
        <w:rPr>
          <w:b/>
        </w:rPr>
        <w:t xml:space="preserve">FENCES AND TRESPASSES ON LANDS ADJOINING</w:t>
      </w:r>
    </w:p>
    <w:p>
      <w:pPr>
        <w:jc w:val="center"/>
        <w:ind w:start="360"/>
        <w:spacing w:before="300" w:after="300"/>
      </w:pPr>
      <w:r>
        <w:rPr>
          <w:b/>
        </w:rPr>
        <w:t>(REPEALED)</w:t>
      </w:r>
    </w:p>
    <w:p>
      <w:pPr>
        <w:jc w:val="both"/>
        <w:spacing w:before="100" w:after="100"/>
        <w:ind w:start="1080" w:hanging="720"/>
      </w:pPr>
      <w:r>
        <w:rPr>
          <w:b/>
        </w:rPr>
        <w:t>§</w:t>
        <w:t>1001</w:t>
        <w:t xml:space="preserve">.  </w:t>
      </w:r>
      <w:r>
        <w:rPr>
          <w:b/>
        </w:rPr>
        <w:t xml:space="preserve">Fences; liability for injuries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1002</w:t>
        <w:t xml:space="preserve">.  </w:t>
      </w:r>
      <w:r>
        <w:rPr>
          <w:b/>
        </w:rPr>
        <w:t xml:space="preserve">Line fences built on notice of abutter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1003</w:t>
        <w:t xml:space="preserve">.  </w:t>
      </w:r>
      <w:r>
        <w:rPr>
          <w:b/>
        </w:rPr>
        <w:t xml:space="preserve">Injuring fences or turning animals into railroad enclosure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1004</w:t>
        <w:t xml:space="preserve">.  </w:t>
      </w:r>
      <w:r>
        <w:rPr>
          <w:b/>
        </w:rPr>
        <w:t xml:space="preserve">Company liable for trespasses on adjoining 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center"/>
        <w:ind w:start="360"/>
        <w:spacing w:before="300" w:after="300"/>
      </w:pPr>
      <w:r>
        <w:rPr>
          <w:b/>
        </w:rPr>
        <w:t>SUBCHAPTER</w:t>
        <w:t xml:space="preserve"> </w:t>
        <w:t>5</w:t>
      </w:r>
    </w:p>
    <w:p>
      <w:pPr>
        <w:jc w:val="center"/>
        <w:ind w:start="360"/>
        <w:spacing w:before="300" w:after="300"/>
      </w:pPr>
      <w:r>
        <w:rPr>
          <w:b/>
        </w:rPr>
        <w:t xml:space="preserve">JUDGMENTS AGAINST ROAD LEASED BY FOREIGN CORPORATION</w:t>
      </w:r>
    </w:p>
    <w:p>
      <w:pPr>
        <w:jc w:val="center"/>
        <w:ind w:start="360"/>
        <w:spacing w:before="300" w:after="300"/>
      </w:pPr>
      <w:r>
        <w:rPr>
          <w:b/>
        </w:rPr>
        <w:t>(REPEALED)</w:t>
      </w:r>
    </w:p>
    <w:p>
      <w:pPr>
        <w:jc w:val="both"/>
        <w:spacing w:before="100" w:after="100"/>
        <w:ind w:start="1080" w:hanging="720"/>
      </w:pPr>
      <w:r>
        <w:rPr>
          <w:b/>
        </w:rPr>
        <w:t>§</w:t>
        <w:t>1031</w:t>
        <w:t xml:space="preserve">.  </w:t>
      </w:r>
      <w:r>
        <w:rPr>
          <w:b/>
        </w:rPr>
        <w:t xml:space="preserve">Collection of judgment against foreign lessee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1032</w:t>
        <w:t xml:space="preserve">.  </w:t>
      </w:r>
      <w:r>
        <w:rPr>
          <w:b/>
        </w:rPr>
        <w:t xml:space="preserve">Judgment creditor may have remedy against lessors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center"/>
        <w:ind w:start="360"/>
        <w:spacing w:before="300" w:after="300"/>
      </w:pPr>
      <w:r>
        <w:rPr>
          <w:b/>
        </w:rPr>
        <w:t>SUBCHAPTER</w:t>
        <w:t xml:space="preserve"> </w:t>
        <w:t>6</w:t>
      </w:r>
    </w:p>
    <w:p>
      <w:pPr>
        <w:jc w:val="center"/>
        <w:ind w:start="360"/>
        <w:spacing w:before="300" w:after="300"/>
      </w:pPr>
      <w:r>
        <w:rPr>
          <w:b/>
        </w:rPr>
        <w:t xml:space="preserve">SHARES, COUPONS AND MORTGAGES</w:t>
      </w:r>
    </w:p>
    <w:p>
      <w:pPr>
        <w:jc w:val="center"/>
        <w:ind w:start="360"/>
        <w:spacing w:before="300" w:after="300"/>
      </w:pPr>
      <w:r>
        <w:rPr>
          <w:b/>
        </w:rPr>
        <w:t>(REPEALED)</w:t>
      </w:r>
    </w:p>
    <w:p>
      <w:pPr>
        <w:jc w:val="both"/>
        <w:spacing w:before="100" w:after="100"/>
        <w:ind w:start="1080" w:hanging="720"/>
      </w:pPr>
      <w:r>
        <w:rPr>
          <w:b/>
        </w:rPr>
        <w:t>§</w:t>
        <w:t>1061</w:t>
        <w:t xml:space="preserve">.  </w:t>
      </w:r>
      <w:r>
        <w:rPr>
          <w:b/>
        </w:rPr>
        <w:t xml:space="preserve">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1062</w:t>
        <w:t xml:space="preserve">.  </w:t>
      </w:r>
      <w:r>
        <w:rPr>
          <w:b/>
        </w:rPr>
        <w:t xml:space="preserve">Rights of coupon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1063</w:t>
        <w:t xml:space="preserve">.  </w:t>
      </w:r>
      <w:r>
        <w:rPr>
          <w:b/>
        </w:rPr>
        <w:t xml:space="preserve">Trustees, vacancies; elections affirmed; decrees enforced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1064</w:t>
        <w:t xml:space="preserve">.  </w:t>
      </w:r>
      <w:r>
        <w:rPr>
          <w:b/>
        </w:rPr>
        <w:t xml:space="preserve">Breach of mortgage; meeting of bondholders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1065</w:t>
        <w:t xml:space="preserve">.  </w:t>
      </w:r>
      <w:r>
        <w:rPr>
          <w:b/>
        </w:rPr>
        <w:t xml:space="preserve">One vote for every $100 of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1066</w:t>
        <w:t xml:space="preserve">.  </w:t>
      </w:r>
      <w:r>
        <w:rPr>
          <w:b/>
        </w:rPr>
        <w:t xml:space="preserve">Trustees taking possession, have corporate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1067</w:t>
        <w:t xml:space="preserve">.  </w:t>
      </w:r>
      <w:r>
        <w:rPr>
          <w:b/>
        </w:rPr>
        <w:t xml:space="preserve">Receipts and expenditures; trustees not liable; road surrendered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1068</w:t>
        <w:t xml:space="preserve">.  </w:t>
      </w:r>
      <w:r>
        <w:rPr>
          <w:b/>
        </w:rPr>
        <w:t xml:space="preserve">Bondholders' meetings; reports; compensation and instructions for trustees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center"/>
        <w:ind w:start="360"/>
        <w:spacing w:before="300" w:after="300"/>
      </w:pPr>
      <w:r>
        <w:rPr>
          <w:b/>
        </w:rPr>
        <w:t>SUBCHAPTER</w:t>
        <w:t xml:space="preserve"> </w:t>
        <w:t>7</w:t>
      </w:r>
    </w:p>
    <w:p>
      <w:pPr>
        <w:jc w:val="center"/>
        <w:ind w:start="360"/>
        <w:spacing w:before="300" w:after="300"/>
      </w:pPr>
      <w:r>
        <w:rPr>
          <w:b/>
        </w:rPr>
        <w:t xml:space="preserve">FORECLOSURE AND REDEMPTION OF MORTGAGES</w:t>
      </w:r>
    </w:p>
    <w:p>
      <w:pPr>
        <w:jc w:val="center"/>
        <w:ind w:start="360"/>
        <w:spacing w:before="300" w:after="300"/>
      </w:pPr>
      <w:r>
        <w:rPr>
          <w:b/>
        </w:rPr>
        <w:t>(REPEALED)</w:t>
      </w:r>
    </w:p>
    <w:p>
      <w:pPr>
        <w:jc w:val="both"/>
        <w:spacing w:before="100" w:after="100"/>
        <w:ind w:start="1080" w:hanging="720"/>
      </w:pPr>
      <w:r>
        <w:rPr>
          <w:b/>
        </w:rPr>
        <w:t>§</w:t>
        <w:t>1091</w:t>
        <w:t xml:space="preserve">.  </w:t>
      </w:r>
      <w:r>
        <w:rPr>
          <w:b/>
        </w:rPr>
        <w:t xml:space="preserve">Railroad mortgages foreclosed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1092</w:t>
        <w:t xml:space="preserve">.  </w:t>
      </w:r>
      <w:r>
        <w:rPr>
          <w:b/>
        </w:rPr>
        <w:t xml:space="preserve">Overdue bonds and coupons for record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1093</w:t>
        <w:t xml:space="preserve">.  </w:t>
      </w:r>
      <w:r>
        <w:rPr>
          <w:b/>
        </w:rPr>
        <w:t xml:space="preserve">Secured creditors become corporation and trustees shall convey to 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1094</w:t>
        <w:t xml:space="preserve">.  </w:t>
      </w:r>
      <w:r>
        <w:rPr>
          <w:b/>
        </w:rPr>
        <w:t xml:space="preserve">First meeting of new corporation; name; possession and use of mortgage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1095</w:t>
        <w:t xml:space="preserve">.  </w:t>
      </w:r>
      <w:r>
        <w:rPr>
          <w:b/>
        </w:rPr>
        <w:t xml:space="preserve">Vote to redeem prior mortgage and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1096</w:t>
        <w:t xml:space="preserve">.  </w:t>
      </w:r>
      <w:r>
        <w:rPr>
          <w:b/>
        </w:rPr>
        <w:t xml:space="preserve">Sale of stock for nonpayment; rights of delinquent stockholders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1097</w:t>
        <w:t xml:space="preserve">.  </w:t>
      </w:r>
      <w:r>
        <w:rPr>
          <w:b/>
        </w:rPr>
        <w:t xml:space="preserve">Application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1098</w:t>
        <w:t xml:space="preserve">.  </w:t>
      </w:r>
      <w:r>
        <w:rPr>
          <w:b/>
        </w:rPr>
        <w:t xml:space="preserve">Redemption of prior mortgages by junior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1099</w:t>
        <w:t xml:space="preserve">.  </w:t>
      </w:r>
      <w:r>
        <w:rPr>
          <w:b/>
        </w:rPr>
        <w:t xml:space="preserve">Meeting regarding redemption of prior mortgages; contribution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1100</w:t>
        <w:t xml:space="preserve">.  </w:t>
      </w:r>
      <w:r>
        <w:rPr>
          <w:b/>
        </w:rPr>
        <w:t xml:space="preserve">Anyone interested in subsequent mortgage may redeem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1101</w:t>
        <w:t xml:space="preserve">.  </w:t>
      </w:r>
      <w:r>
        <w:rPr>
          <w:b/>
        </w:rPr>
        <w:t xml:space="preserve">Delinquents pay proportion and rights restored; new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1102</w:t>
        <w:t xml:space="preserve">.  </w:t>
      </w:r>
      <w:r>
        <w:rPr>
          <w:b/>
        </w:rPr>
        <w:t xml:space="preserve">Redemption by stockholders of old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1103</w:t>
        <w:t xml:space="preserve">.  </w:t>
      </w:r>
      <w:r>
        <w:rPr>
          <w:b/>
        </w:rPr>
        <w:t xml:space="preserve">Noncontributors; notice;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1104</w:t>
        <w:t xml:space="preserve">.  </w:t>
      </w:r>
      <w:r>
        <w:rPr>
          <w:b/>
        </w:rPr>
        <w:t xml:space="preserve">Extension of redemption time after foreclosure commenced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center"/>
        <w:ind w:start="360"/>
        <w:spacing w:before="300" w:after="300"/>
      </w:pPr>
      <w:r>
        <w:rPr>
          <w:b/>
        </w:rPr>
        <w:t>SUBCHAPTER</w:t>
        <w:t xml:space="preserve"> </w:t>
        <w:t>8</w:t>
      </w:r>
    </w:p>
    <w:p>
      <w:pPr>
        <w:jc w:val="center"/>
        <w:ind w:start="360"/>
        <w:spacing w:before="300" w:after="300"/>
      </w:pPr>
      <w:r>
        <w:rPr>
          <w:b/>
        </w:rPr>
        <w:t xml:space="preserve">RIGHTS OF PURCHASERS UNDER SALE</w:t>
      </w:r>
    </w:p>
    <w:p>
      <w:pPr>
        <w:jc w:val="center"/>
        <w:ind w:start="360"/>
        <w:spacing w:before="300" w:after="300"/>
      </w:pPr>
      <w:r>
        <w:rPr>
          <w:b/>
        </w:rPr>
        <w:t>(REPEALED)</w:t>
      </w:r>
    </w:p>
    <w:p>
      <w:pPr>
        <w:jc w:val="both"/>
        <w:spacing w:before="100" w:after="100"/>
        <w:ind w:start="1080" w:hanging="720"/>
      </w:pPr>
      <w:r>
        <w:rPr>
          <w:b/>
        </w:rPr>
        <w:t>§</w:t>
        <w:t>1131</w:t>
        <w:t xml:space="preserve">.  </w:t>
      </w:r>
      <w:r>
        <w:rPr>
          <w:b/>
        </w:rPr>
        <w:t xml:space="preserve">Purchasers at sale have rights of original corporation; redemption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1132</w:t>
        <w:t xml:space="preserve">.  </w:t>
      </w:r>
      <w:r>
        <w:rPr>
          <w:b/>
        </w:rPr>
        <w:t xml:space="preserve">Succession to rights and obligations of original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1133</w:t>
        <w:t xml:space="preserve">.  </w:t>
      </w:r>
      <w:r>
        <w:rPr>
          <w:b/>
        </w:rPr>
        <w:t xml:space="preserve">Original corporation continues, to close business, and for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1134</w:t>
        <w:t xml:space="preserve">.  </w:t>
      </w:r>
      <w:r>
        <w:rPr>
          <w:b/>
        </w:rPr>
        <w:t xml:space="preserve">Courts have jurisdiction of all disputes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1135</w:t>
        <w:t xml:space="preserve">.  </w:t>
      </w:r>
      <w:r>
        <w:rPr>
          <w:b/>
        </w:rPr>
        <w:t xml:space="preserve">Application of provisions to mortgages of corporations given to trustees, as if legally foreclosed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1136</w:t>
        <w:t xml:space="preserve">.  </w:t>
      </w:r>
      <w:r>
        <w:rPr>
          <w:b/>
        </w:rPr>
        <w:t xml:space="preserve">Holders of unpaid scrip and bonds may foreclose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1137</w:t>
        <w:t xml:space="preserve">.  </w:t>
      </w:r>
      <w:r>
        <w:rPr>
          <w:b/>
        </w:rPr>
        <w:t xml:space="preserve">Capital stock of new corporation; value of shares; no further assessment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1138</w:t>
        <w:t xml:space="preserve">.  </w:t>
      </w:r>
      <w:r>
        <w:rPr>
          <w:b/>
        </w:rPr>
        <w:t xml:space="preserve">Organization certificate filed with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§38 (RPR). PL 1987, c. 141, §A5 (RP). </w:t>
      </w:r>
    </w:p>
    <w:p>
      <w:pPr>
        <w:jc w:val="both"/>
        <w:spacing w:before="100" w:after="100"/>
        <w:ind w:start="1080" w:hanging="720"/>
      </w:pPr>
      <w:r>
        <w:rPr>
          <w:b/>
        </w:rPr>
        <w:t>§</w:t>
        <w:t>1139</w:t>
        <w:t xml:space="preserve">.  </w:t>
      </w:r>
      <w:r>
        <w:rPr>
          <w:b/>
        </w:rPr>
        <w:t xml:space="preserve">New corporation may buy right of redemption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1140</w:t>
        <w:t xml:space="preserve">.  </w:t>
      </w:r>
      <w:r>
        <w:rPr>
          <w:b/>
        </w:rPr>
        <w:t xml:space="preserve">When franchise lost, action for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center"/>
        <w:ind w:start="360"/>
        <w:spacing w:before="300" w:after="300"/>
      </w:pPr>
      <w:r>
        <w:rPr>
          <w:b/>
        </w:rPr>
        <w:t>SUBCHAPTER</w:t>
        <w:t xml:space="preserve"> </w:t>
        <w:t>9</w:t>
      </w:r>
    </w:p>
    <w:p>
      <w:pPr>
        <w:jc w:val="center"/>
        <w:ind w:start="360"/>
        <w:spacing w:before="300" w:after="300"/>
      </w:pPr>
      <w:r>
        <w:rPr>
          <w:b/>
        </w:rPr>
        <w:t xml:space="preserve">SAFETY PROVISIONS</w:t>
      </w:r>
    </w:p>
    <w:p>
      <w:pPr>
        <w:jc w:val="center"/>
        <w:ind w:start="360"/>
        <w:spacing w:before="300" w:after="300"/>
      </w:pPr>
      <w:r>
        <w:rPr>
          <w:b/>
        </w:rPr>
        <w:t>(REPEALED)</w:t>
      </w:r>
    </w:p>
    <w:p>
      <w:pPr>
        <w:jc w:val="both"/>
        <w:spacing w:before="100" w:after="100"/>
        <w:ind w:start="1080" w:hanging="720"/>
      </w:pPr>
      <w:r>
        <w:rPr>
          <w:b/>
        </w:rPr>
        <w:t>§</w:t>
        <w:t>1161</w:t>
        <w:t xml:space="preserve">.  </w:t>
      </w:r>
      <w:r>
        <w:rPr>
          <w:b/>
        </w:rPr>
        <w:t xml:space="preserve">Brakemen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1162</w:t>
        <w:t xml:space="preserve">.  </w:t>
      </w:r>
      <w:r>
        <w:rPr>
          <w:b/>
        </w:rPr>
        <w:t xml:space="preserve">Danger signals, where disconnected cars left on track;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1163</w:t>
        <w:t xml:space="preserve">.  </w:t>
      </w:r>
      <w:r>
        <w:rPr>
          <w:b/>
        </w:rPr>
        <w:t xml:space="preserve">Railroad liable for damages from locomotive fire; entitled to benefit of any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1164</w:t>
        <w:t xml:space="preserve">.  </w:t>
      </w:r>
      <w:r>
        <w:rPr>
          <w:b/>
        </w:rPr>
        <w:t xml:space="preserve">Intoxication of railroad employees on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1165</w:t>
        <w:t xml:space="preserve">.  </w:t>
      </w:r>
      <w:r>
        <w:rPr>
          <w:b/>
        </w:rPr>
        <w:t xml:space="preserve">Negligence of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1166</w:t>
        <w:t xml:space="preserve">.  </w:t>
      </w:r>
      <w:r>
        <w:rPr>
          <w:b/>
        </w:rPr>
        <w:t xml:space="preserve">No liability for death of person walking on road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1167</w:t>
        <w:t xml:space="preserve">.  </w:t>
      </w:r>
      <w:r>
        <w:rPr>
          <w:b/>
        </w:rPr>
        <w:t xml:space="preserve">Penalty for being on track or bridge or entering track with team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1168</w:t>
        <w:t xml:space="preserve">.  </w:t>
      </w:r>
      <w:r>
        <w:rPr>
          <w:b/>
        </w:rPr>
        <w:t xml:space="preserve">Posting of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1169</w:t>
        <w:t xml:space="preserve">.  </w:t>
      </w:r>
      <w:r>
        <w:rPr>
          <w:b/>
        </w:rPr>
        <w:t xml:space="preserve">Stranger entering or leaving moving train; liability of corporation not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1170</w:t>
        <w:t xml:space="preserve">.  </w:t>
      </w:r>
      <w:r>
        <w:rPr>
          <w:b/>
        </w:rPr>
        <w:t xml:space="preserve">Disorderly conduct on any public conveyance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§8 (RP). </w:t>
      </w:r>
    </w:p>
    <w:p>
      <w:pPr>
        <w:jc w:val="both"/>
        <w:spacing w:before="100" w:after="100"/>
        <w:ind w:start="1080" w:hanging="720"/>
      </w:pPr>
      <w:r>
        <w:rPr>
          <w:b/>
        </w:rPr>
        <w:t>§</w:t>
        <w:t>1171</w:t>
        <w:t xml:space="preserve">.  </w:t>
      </w:r>
      <w:r>
        <w:rPr>
          <w:b/>
        </w:rPr>
        <w:t xml:space="preserve">Ejection of strangers; arrests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§8 (RP). </w:t>
      </w:r>
    </w:p>
    <w:p>
      <w:pPr>
        <w:jc w:val="both"/>
        <w:spacing w:before="100" w:after="100"/>
        <w:ind w:start="1080" w:hanging="720"/>
      </w:pPr>
      <w:r>
        <w:rPr>
          <w:b/>
        </w:rPr>
        <w:t>§</w:t>
        <w:t>1172</w:t>
        <w:t xml:space="preserve">.  </w:t>
      </w:r>
      <w:r>
        <w:rPr>
          <w:b/>
        </w:rPr>
        <w:t xml:space="preserve">Size and construction of caboose cars;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§13 (RP). </w:t>
      </w:r>
    </w:p>
    <w:p>
      <w:pPr>
        <w:jc w:val="both"/>
        <w:spacing w:before="100" w:after="100"/>
        <w:ind w:start="1080" w:hanging="720"/>
      </w:pPr>
      <w:r>
        <w:rPr>
          <w:b/>
        </w:rPr>
        <w:t>§</w:t>
        <w:t>1173</w:t>
        <w:t xml:space="preserve">.  </w:t>
      </w:r>
      <w:r>
        <w:rPr>
          <w:b/>
        </w:rPr>
        <w:t xml:space="preserve">Application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§13 (RP). </w:t>
      </w:r>
    </w:p>
    <w:p>
      <w:pPr>
        <w:jc w:val="both"/>
        <w:spacing w:before="100" w:after="100"/>
        <w:ind w:start="1080" w:hanging="720"/>
      </w:pPr>
      <w:r>
        <w:rPr>
          <w:b/>
        </w:rPr>
        <w:t>§</w:t>
        <w:t>1174</w:t>
        <w:t xml:space="preserve">.  </w:t>
      </w:r>
      <w:r>
        <w:rPr>
          <w:b/>
        </w:rPr>
        <w:t xml:space="preserve">Frogs and guardrails blocked for employee protection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§13 (RP). </w:t>
      </w:r>
    </w:p>
    <w:p>
      <w:pPr>
        <w:jc w:val="both"/>
        <w:spacing w:before="100" w:after="100"/>
        <w:ind w:start="1080" w:hanging="720"/>
      </w:pPr>
      <w:r>
        <w:rPr>
          <w:b/>
        </w:rPr>
        <w:t>§</w:t>
        <w:t>1175</w:t>
        <w:t xml:space="preserve">.  </w:t>
      </w:r>
      <w:r>
        <w:rPr>
          <w:b/>
        </w:rPr>
        <w:t xml:space="preserve">Walks and handrails on railroad bridges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§13 (RP). </w:t>
      </w:r>
    </w:p>
    <w:p>
      <w:pPr>
        <w:jc w:val="both"/>
        <w:spacing w:before="100" w:after="100"/>
        <w:ind w:start="1080" w:hanging="720"/>
      </w:pPr>
      <w:r>
        <w:rPr>
          <w:b/>
        </w:rPr>
        <w:t>§</w:t>
        <w:t>1176</w:t>
        <w:t xml:space="preserve">.  </w:t>
      </w:r>
      <w:r>
        <w:rPr>
          <w:b/>
        </w:rPr>
        <w:t xml:space="preserve">Method of heating cars approved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§13 (RP). </w:t>
      </w:r>
    </w:p>
    <w:p>
      <w:pPr>
        <w:jc w:val="both"/>
        <w:spacing w:before="100" w:after="100"/>
        <w:ind w:start="1080" w:hanging="720"/>
      </w:pPr>
      <w:r>
        <w:rPr>
          <w:b/>
        </w:rPr>
        <w:t>§</w:t>
        <w:t>1177</w:t>
        <w:t xml:space="preserve">.  </w:t>
      </w:r>
      <w:r>
        <w:rPr>
          <w:b/>
        </w:rPr>
        <w:t xml:space="preserve">Head and rear lights on cars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§13 (RP). </w:t>
      </w:r>
    </w:p>
    <w:p>
      <w:pPr>
        <w:jc w:val="both"/>
        <w:spacing w:before="100" w:after="100"/>
        <w:ind w:start="1080" w:hanging="720"/>
      </w:pPr>
      <w:r>
        <w:rPr>
          <w:b/>
        </w:rPr>
        <w:t>§</w:t>
        <w:t>1178</w:t>
        <w:t xml:space="preserve">.  </w:t>
      </w:r>
      <w:r>
        <w:rPr>
          <w:b/>
        </w:rPr>
        <w:t xml:space="preserve">Speed limit at highway grade crossings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242, §6 (AMD). PL 1981, c. 456, §A119 (RP). </w:t>
      </w:r>
    </w:p>
    <w:p>
      <w:pPr>
        <w:jc w:val="both"/>
        <w:spacing w:before="100" w:after="100"/>
        <w:ind w:start="1080" w:hanging="720"/>
      </w:pPr>
      <w:r>
        <w:rPr>
          <w:b/>
        </w:rPr>
        <w:t>§</w:t>
        <w:t>1179</w:t>
        <w:t xml:space="preserve">.  </w:t>
      </w:r>
      <w:r>
        <w:rPr>
          <w:b/>
        </w:rPr>
        <w:t xml:space="preserve">Safety switches and switch lights at every siding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188 (AMD). PL 1977, c. 341, §14 (RP). </w:t>
      </w:r>
    </w:p>
    <w:p>
      <w:pPr>
        <w:jc w:val="both"/>
        <w:spacing w:before="100" w:after="100"/>
        <w:ind w:start="1080" w:hanging="720"/>
      </w:pPr>
      <w:r>
        <w:rPr>
          <w:b/>
        </w:rPr>
        <w:t>§</w:t>
        <w:t>1180</w:t>
        <w:t xml:space="preserve">.  </w:t>
      </w:r>
      <w:r>
        <w:rPr>
          <w:b/>
        </w:rPr>
        <w:t xml:space="preserve">Changing switch or lights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1181</w:t>
        <w:t xml:space="preserve">.  </w:t>
      </w:r>
      <w:r>
        <w:rPr>
          <w:b/>
        </w:rPr>
        <w:t xml:space="preserve">Injuring or tampering with signals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1182</w:t>
        <w:t xml:space="preserve">.  </w:t>
      </w:r>
      <w:r>
        <w:rPr>
          <w:b/>
        </w:rPr>
        <w:t xml:space="preserve">Speed at crossings; signals to warn approaching trains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§15 (RP). </w:t>
      </w:r>
    </w:p>
    <w:p>
      <w:pPr>
        <w:jc w:val="both"/>
        <w:spacing w:before="100" w:after="100"/>
        <w:ind w:start="1080" w:hanging="720"/>
      </w:pPr>
      <w:r>
        <w:rPr>
          <w:b/>
        </w:rPr>
        <w:t>§</w:t>
        <w:t>1183</w:t>
        <w:t xml:space="preserve">.  </w:t>
      </w:r>
      <w:r>
        <w:rPr>
          <w:b/>
        </w:rPr>
        <w:t xml:space="preserve">Signals at crossings; signals for approaching trains; preference to passenger trains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§15 (RP). </w:t>
      </w:r>
    </w:p>
    <w:p>
      <w:pPr>
        <w:jc w:val="both"/>
        <w:spacing w:before="100" w:after="100"/>
        <w:ind w:start="1080" w:hanging="720"/>
      </w:pPr>
      <w:r>
        <w:rPr>
          <w:b/>
        </w:rPr>
        <w:t>§</w:t>
        <w:t>1184</w:t>
        <w:t xml:space="preserve">.  </w:t>
      </w:r>
      <w:r>
        <w:rPr>
          <w:b/>
        </w:rPr>
        <w:t xml:space="preserve">Automatic signals; 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§15 (RP). </w:t>
      </w:r>
    </w:p>
    <w:p>
      <w:pPr>
        <w:jc w:val="both"/>
        <w:spacing w:before="100" w:after="100"/>
        <w:ind w:start="1080" w:hanging="720"/>
      </w:pPr>
      <w:r>
        <w:rPr>
          <w:b/>
        </w:rPr>
        <w:t>§</w:t>
        <w:t>1185</w:t>
        <w:t xml:space="preserve">.  </w:t>
      </w:r>
      <w:r>
        <w:rPr>
          <w:b/>
        </w:rPr>
        <w:t xml:space="preserve">Sharing of signal cost by other railroad;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§15 (RP). </w:t>
      </w:r>
    </w:p>
    <w:p>
      <w:pPr>
        <w:jc w:val="both"/>
        <w:spacing w:before="100" w:after="100"/>
        <w:ind w:start="1080" w:hanging="720"/>
      </w:pPr>
      <w:r>
        <w:rPr>
          <w:b/>
        </w:rPr>
        <w:t>§</w:t>
        <w:t>1186</w:t>
        <w:t xml:space="preserve">.  </w:t>
      </w:r>
      <w:r>
        <w:rPr>
          <w:b/>
        </w:rPr>
        <w:t xml:space="preserve">Location of railroad near station of another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1187</w:t>
        <w:t xml:space="preserve">.  </w:t>
      </w:r>
      <w:r>
        <w:rPr>
          <w:b/>
        </w:rPr>
        <w:t xml:space="preserve">Automatic signals; expense; 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§21 (AMD). PL 1981, c. 456, §A119 (RP). </w:t>
      </w:r>
    </w:p>
    <w:p>
      <w:pPr>
        <w:jc w:val="both"/>
        <w:spacing w:before="100" w:after="100"/>
        <w:ind w:start="1080" w:hanging="720"/>
      </w:pPr>
      <w:r>
        <w:rPr>
          <w:b/>
        </w:rPr>
        <w:t>§</w:t>
        <w:t>1188</w:t>
        <w:t xml:space="preserve">.  </w:t>
      </w:r>
      <w:r>
        <w:rPr>
          <w:b/>
        </w:rPr>
        <w:t xml:space="preserve">Crossings designated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§21 (AMD). PL 1981, c. 456, §A119 (RP). </w:t>
      </w:r>
    </w:p>
    <w:p>
      <w:pPr>
        <w:jc w:val="both"/>
        <w:spacing w:before="100" w:after="100"/>
        <w:ind w:start="1080" w:hanging="720"/>
      </w:pPr>
      <w:r>
        <w:rPr>
          <w:b/>
        </w:rPr>
        <w:t>§</w:t>
        <w:t>1189</w:t>
        <w:t xml:space="preserve">.  </w:t>
      </w:r>
      <w:r>
        <w:rPr>
          <w:b/>
        </w:rPr>
        <w:t xml:space="preserve">Obstructions ordered removed;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§18 (RPR). PL 1981, c. 456, §A119 (RP). </w:t>
      </w:r>
    </w:p>
    <w:p>
      <w:pPr>
        <w:jc w:val="both"/>
        <w:spacing w:before="100" w:after="100"/>
        <w:ind w:start="1080" w:hanging="720"/>
      </w:pPr>
      <w:r>
        <w:rPr>
          <w:b/>
        </w:rPr>
        <w:t>§</w:t>
        <w:t>1190</w:t>
        <w:t xml:space="preserve">.  </w:t>
      </w:r>
      <w:r>
        <w:rPr>
          <w:b/>
        </w:rPr>
        <w:t xml:space="preserve">Expense of removal paid by municipality; partial state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§§21,22 (AMD). PL 1981, c. 456, §A119 (RP). </w:t>
      </w:r>
    </w:p>
    <w:p>
      <w:pPr>
        <w:jc w:val="both"/>
        <w:spacing w:before="100" w:after="100"/>
        <w:ind w:start="1080" w:hanging="720"/>
      </w:pPr>
      <w:r>
        <w:rPr>
          <w:b/>
        </w:rPr>
        <w:t>§</w:t>
        <w:t>1191</w:t>
        <w:t xml:space="preserve">.  </w:t>
      </w:r>
      <w:r>
        <w:rPr>
          <w:b/>
        </w:rPr>
        <w:t xml:space="preserve">Damages; municipality and State to share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§21 (AMD). PL 1975, c. 771, §395 (AMD). PL 1981, c. 456, §A119 (RP). </w:t>
      </w:r>
    </w:p>
    <w:p>
      <w:pPr>
        <w:jc w:val="both"/>
        <w:spacing w:before="100" w:after="100"/>
        <w:ind w:start="1080" w:hanging="720"/>
      </w:pPr>
      <w:r>
        <w:rPr>
          <w:b/>
        </w:rPr>
        <w:t>§</w:t>
        <w:t>1192</w:t>
        <w:t xml:space="preserve">.  </w:t>
      </w:r>
      <w:r>
        <w:rPr>
          <w:b/>
        </w:rPr>
        <w:t xml:space="preserve">Buildings not removed without owner's 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§A119 (RP). </w:t>
      </w:r>
    </w:p>
    <w:p>
      <w:pPr>
        <w:jc w:val="both"/>
        <w:spacing w:before="100" w:after="100"/>
        <w:ind w:start="1080" w:hanging="720"/>
      </w:pPr>
      <w:r>
        <w:rPr>
          <w:b/>
        </w:rPr>
        <w:t>§</w:t>
        <w:t>1193</w:t>
        <w:t xml:space="preserve">.  </w:t>
      </w:r>
      <w:r>
        <w:rPr>
          <w:b/>
        </w:rPr>
        <w:t xml:space="preserve">Interference with performance of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1194</w:t>
        <w:t xml:space="preserve">.  </w:t>
      </w:r>
      <w:r>
        <w:rPr>
          <w:b/>
        </w:rPr>
        <w:t xml:space="preserve">Orders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§39 (RPR). PL 1987, c. 141, §A5 (RP). </w:t>
      </w:r>
    </w:p>
    <w:p>
      <w:pPr>
        <w:jc w:val="both"/>
        <w:spacing w:before="100" w:after="100"/>
        <w:ind w:start="1080" w:hanging="720"/>
      </w:pPr>
      <w:r>
        <w:rPr>
          <w:b/>
        </w:rPr>
        <w:t>§</w:t>
        <w:t>1195</w:t>
        <w:t xml:space="preserve">.  </w:t>
      </w:r>
      <w:r>
        <w:rPr>
          <w:b/>
        </w:rPr>
        <w:t xml:space="preserve">Applicability to all railroads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§A119 (RP). </w:t>
      </w:r>
    </w:p>
    <w:p>
      <w:pPr>
        <w:jc w:val="both"/>
        <w:spacing w:before="100" w:after="100"/>
        <w:ind w:start="1080" w:hanging="720"/>
      </w:pPr>
      <w:r>
        <w:rPr>
          <w:b/>
        </w:rPr>
        <w:t>§</w:t>
        <w:t>1196</w:t>
        <w:t xml:space="preserve">.  </w:t>
      </w:r>
      <w:r>
        <w:rPr>
          <w:b/>
        </w:rPr>
        <w:t xml:space="preserve">Railroad company may enter private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§A119 (RP). </w:t>
      </w:r>
    </w:p>
    <w:p>
      <w:pPr>
        <w:jc w:val="both"/>
        <w:spacing w:before="100" w:after="100"/>
        <w:ind w:start="1080" w:hanging="720"/>
      </w:pPr>
      <w:r>
        <w:rPr>
          <w:b/>
        </w:rPr>
        <w:t>§</w:t>
        <w:t>1197</w:t>
        <w:t xml:space="preserve">.  </w:t>
      </w:r>
      <w:r>
        <w:rPr>
          <w:b/>
        </w:rPr>
        <w:t xml:space="preserve">Diesel or diesel-electric may not operate in reverse or back-up 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§16 (RP). </w:t>
      </w:r>
    </w:p>
    <w:p>
      <w:pPr>
        <w:jc w:val="both"/>
        <w:spacing w:before="100" w:after="100"/>
        <w:ind w:start="1080" w:hanging="720"/>
      </w:pPr>
      <w:r>
        <w:rPr>
          <w:b/>
        </w:rPr>
        <w:t>§</w:t>
        <w:t>1198</w:t>
        <w:t xml:space="preserve">.  </w:t>
      </w:r>
      <w:r>
        <w:rPr>
          <w:b/>
        </w:rPr>
        <w:t xml:space="preserve">Illuminated switching leads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73 (NEW). PL 1977, c. 341, §17 (RP). </w:t>
      </w:r>
    </w:p>
    <w:p>
      <w:pPr>
        <w:jc w:val="center"/>
        <w:ind w:start="360"/>
        <w:spacing w:before="300" w:after="300"/>
      </w:pPr>
      <w:r>
        <w:rPr>
          <w:b/>
        </w:rPr>
        <w:t>SUBCHAPTER</w:t>
        <w:t xml:space="preserve"> </w:t>
        <w:t>10</w:t>
      </w:r>
    </w:p>
    <w:p>
      <w:pPr>
        <w:jc w:val="center"/>
        <w:ind w:start="360"/>
        <w:spacing w:before="300" w:after="300"/>
      </w:pPr>
      <w:r>
        <w:rPr>
          <w:b/>
        </w:rPr>
        <w:t xml:space="preserve">ADVERSE POSSESSION</w:t>
      </w:r>
    </w:p>
    <w:p>
      <w:pPr>
        <w:jc w:val="center"/>
        <w:ind w:start="360"/>
        <w:spacing w:before="300" w:after="300"/>
      </w:pPr>
      <w:r>
        <w:rPr>
          <w:b/>
        </w:rPr>
        <w:t>(REPEALED)</w:t>
      </w:r>
    </w:p>
    <w:p>
      <w:pPr>
        <w:jc w:val="both"/>
        <w:spacing w:before="100" w:after="100"/>
        <w:ind w:start="1080" w:hanging="720"/>
      </w:pPr>
      <w:r>
        <w:rPr>
          <w:b/>
        </w:rPr>
        <w:t>§</w:t>
        <w:t>1221</w:t>
        <w:t xml:space="preserve">.  </w:t>
      </w:r>
      <w:r>
        <w:rPr>
          <w:b/>
        </w:rPr>
        <w:t xml:space="preserve">No title to lands of railroads by adverse possession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center"/>
        <w:ind w:start="360"/>
        <w:spacing w:before="300" w:after="300"/>
      </w:pPr>
      <w:r>
        <w:rPr>
          <w:b/>
        </w:rPr>
        <w:t>SUBCHAPTER</w:t>
        <w:t xml:space="preserve"> </w:t>
        <w:t>11</w:t>
      </w:r>
    </w:p>
    <w:p>
      <w:pPr>
        <w:jc w:val="center"/>
        <w:ind w:start="360"/>
        <w:spacing w:before="300" w:after="300"/>
      </w:pPr>
      <w:r>
        <w:rPr>
          <w:b/>
        </w:rPr>
        <w:t xml:space="preserve">OPERATING REPORTS</w:t>
      </w:r>
    </w:p>
    <w:p>
      <w:pPr>
        <w:jc w:val="center"/>
        <w:ind w:start="360"/>
        <w:spacing w:before="300" w:after="300"/>
      </w:pPr>
      <w:r>
        <w:rPr>
          <w:b/>
        </w:rPr>
        <w:t>(REPEALED)</w:t>
      </w:r>
    </w:p>
    <w:p>
      <w:pPr>
        <w:jc w:val="both"/>
        <w:spacing w:before="100" w:after="100"/>
        <w:ind w:start="1080" w:hanging="720"/>
      </w:pPr>
      <w:r>
        <w:rPr>
          <w:b/>
        </w:rPr>
        <w:t>§</w:t>
        <w:t>1251</w:t>
        <w:t xml:space="preserve">.  </w:t>
      </w:r>
      <w:r>
        <w:rPr>
          <w:b/>
        </w:rPr>
        <w:t xml:space="preserve">Capital expenditures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55. MANAGEMENT AND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55. MANAGEMENT AND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55. MANAGEMENT AND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