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183-A</w:t>
      </w:r>
    </w:p>
    <w:p>
      <w:pPr>
        <w:jc w:val="center"/>
        <w:ind w:start="360"/>
        <w:spacing w:before="300" w:after="300"/>
      </w:pPr>
      <w:r>
        <w:rPr>
          <w:b/>
        </w:rPr>
        <w:t xml:space="preserve">ACCESS TO PUBLIC TELEPHONES BY PHYSICALLY DISABLED PERSONS</w:t>
      </w:r>
    </w:p>
    <w:p>
      <w:pPr>
        <w:jc w:val="center"/>
        <w:ind w:start="360"/>
        <w:spacing w:before="300" w:after="300"/>
      </w:pPr>
      <w:r>
        <w:rPr>
          <w:b/>
        </w:rPr>
        <w:t>(REPEALED)</w:t>
      </w:r>
    </w:p>
    <w:p>
      <w:pPr>
        <w:jc w:val="both"/>
        <w:spacing w:before="100" w:after="100"/>
        <w:ind w:start="1080" w:hanging="720"/>
      </w:pPr>
      <w:r>
        <w:rPr>
          <w:b/>
        </w:rPr>
        <w:t>§</w:t>
        <w:t>2601</w:t>
        <w:t xml:space="preserve">.  </w:t>
      </w:r>
      <w:r>
        <w:rPr>
          <w:b/>
        </w:rPr>
        <w:t xml:space="preserve">Public telephones to be placed for use by disabled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248, §11 (NEW). PL 1979, c. 323 (NEW). PL 1979, c. 663, §219 (RAL).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183-A. ACCESS TO PUBLIC TELEPHONES BY PHYSICALLY DISABLED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183-A. ACCESS TO PUBLIC TELEPHONES BY PHYSICALLY DISABLED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Chapter 183-A. ACCESS TO PUBLIC TELEPHONES BY PHYSICALLY DISABLED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