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3607</w:t>
        <w:t xml:space="preserve">.  </w:t>
      </w:r>
      <w:r>
        <w:rPr>
          <w:b/>
        </w:rPr>
        <w:t xml:space="preserve">Tracking; biennial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 PL 2023, c. 77,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§3607. Tracking; biennial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§3607. Tracking; biennial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§3607. TRACKING; BIENNIAL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