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Deduction of sentence; Board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210 (AMD). PL 1967, c. 133 (AMD). PL 1967, c. 391, §8 (AMD). PL 1969, c. 346, §1 (AMD). PL 1975, c. 492, §3 (AMD). PL 1975, c. 499, §58 (AMD). PL 1977, c. 671, §37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Deduction of sentence; Board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Deduction of sentence; Board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§705. DEDUCTION OF SENTENCE; BOARD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