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8103-A</w:t>
        <w:t xml:space="preserve">.  </w:t>
      </w:r>
      <w:r>
        <w:rPr>
          <w:b/>
        </w:rPr>
        <w:t xml:space="preserve">Board of Licensure of Professional Investigators</w:t>
      </w:r>
    </w:p>
    <w:p>
      <w:pPr>
        <w:jc w:val="both"/>
        <w:spacing w:before="100" w:after="0"/>
        <w:ind w:start="360"/>
        <w:ind w:firstLine="360"/>
      </w:pPr>
      <w:r>
        <w:rPr>
          <w:b/>
        </w:rPr>
        <w:t>1</w:t>
        <w:t xml:space="preserve">.  </w:t>
      </w:r>
      <w:r>
        <w:rPr>
          <w:b/>
        </w:rPr>
        <w:t xml:space="preserve">Establishment.</w:t>
        <w:t xml:space="preserve"> </w:t>
      </w:r>
      <w:r>
        <w:t xml:space="preserve"> </w:t>
      </w:r>
      <w:r>
        <w:t xml:space="preserve">The Board of Licensure of Professional Investigators, referred to in this chapter as "the board," is established pursuant to </w:t>
      </w:r>
      <w:r>
        <w:t>Title 5, section 12004‑G, subsection 29‑D</w:t>
      </w:r>
      <w:r>
        <w:t xml:space="preserve"> to administer the provisions of this chapter to protect the public by improving the standards relative to the practice of private investigation and to protect the public from unqualified practitioners.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§16 (NEW).]</w:t>
      </w:r>
    </w:p>
    <w:p>
      <w:pPr>
        <w:jc w:val="both"/>
        <w:spacing w:before="100" w:after="100"/>
        <w:ind w:start="360"/>
        <w:ind w:firstLine="360"/>
      </w:pPr>
      <w:r>
        <w:rPr>
          <w:b/>
        </w:rPr>
        <w:t>2</w:t>
        <w:t xml:space="preserve">.  </w:t>
      </w:r>
      <w:r>
        <w:rPr>
          <w:b/>
        </w:rPr>
        <w:t xml:space="preserve">Duties.</w:t>
        <w:t xml:space="preserve"> </w:t>
      </w:r>
      <w:r>
        <w:t xml:space="preserve"> </w:t>
      </w:r>
      <w:r>
        <w:t xml:space="preserve">The board has the following powers and duties:</w:t>
      </w:r>
    </w:p>
    <w:p>
      <w:pPr>
        <w:jc w:val="both"/>
        <w:spacing w:before="100" w:after="0"/>
        <w:ind w:start="720"/>
      </w:pPr>
      <w:r>
        <w:rPr/>
        <w:t>A</w:t>
        <w:t xml:space="preserve">.  </w:t>
      </w:r>
      <w:r>
        <w:rPr/>
      </w:r>
      <w:r>
        <w:t xml:space="preserve">To provide advice regarding rules proposed by the chief;</w:t>
      </w:r>
      <w:r>
        <w:t xml:space="preserve">  </w:t>
      </w:r>
      <w:r xmlns:wp="http://schemas.openxmlformats.org/drawingml/2010/wordprocessingDrawing" xmlns:w15="http://schemas.microsoft.com/office/word/2012/wordml">
        <w:rPr>
          <w:rFonts w:ascii="Arial" w:hAnsi="Arial" w:cs="Arial"/>
          <w:sz w:val="22"/>
          <w:szCs w:val="22"/>
        </w:rPr>
        <w:t xml:space="preserve">[PL 2011, c. 366, §16 (NEW).]</w:t>
      </w:r>
    </w:p>
    <w:p>
      <w:pPr>
        <w:jc w:val="both"/>
        <w:spacing w:before="100" w:after="0"/>
        <w:ind w:start="720"/>
      </w:pPr>
      <w:r>
        <w:rPr/>
        <w:t>B</w:t>
        <w:t xml:space="preserve">.  </w:t>
      </w:r>
      <w:r>
        <w:rPr/>
      </w:r>
      <w:r>
        <w:t xml:space="preserve">At the request of the chief, to review written examinations for professional investigator applicants;</w:t>
      </w:r>
      <w:r>
        <w:t xml:space="preserve">  </w:t>
      </w:r>
      <w:r xmlns:wp="http://schemas.openxmlformats.org/drawingml/2010/wordprocessingDrawing" xmlns:w15="http://schemas.microsoft.com/office/word/2012/wordml">
        <w:rPr>
          <w:rFonts w:ascii="Arial" w:hAnsi="Arial" w:cs="Arial"/>
          <w:sz w:val="22"/>
          <w:szCs w:val="22"/>
        </w:rPr>
        <w:t xml:space="preserve">[PL 2011, c. 366, §16 (NEW).]</w:t>
      </w:r>
    </w:p>
    <w:p>
      <w:pPr>
        <w:jc w:val="both"/>
        <w:spacing w:before="100" w:after="0"/>
        <w:ind w:start="720"/>
      </w:pPr>
      <w:r>
        <w:rPr/>
        <w:t>C</w:t>
        <w:t xml:space="preserve">.  </w:t>
      </w:r>
      <w:r>
        <w:rPr/>
      </w:r>
      <w:r>
        <w:t xml:space="preserve">At the request of the chief, to advise the chief on granting, suspending and revoking the licenses of professional investigators;</w:t>
      </w:r>
      <w:r>
        <w:t xml:space="preserve">  </w:t>
      </w:r>
      <w:r xmlns:wp="http://schemas.openxmlformats.org/drawingml/2010/wordprocessingDrawing" xmlns:w15="http://schemas.microsoft.com/office/word/2012/wordml">
        <w:rPr>
          <w:rFonts w:ascii="Arial" w:hAnsi="Arial" w:cs="Arial"/>
          <w:sz w:val="22"/>
          <w:szCs w:val="22"/>
        </w:rPr>
        <w:t xml:space="preserve">[PL 2011, c. 366, §16 (NEW).]</w:t>
      </w:r>
    </w:p>
    <w:p>
      <w:pPr>
        <w:jc w:val="both"/>
        <w:spacing w:before="100" w:after="0"/>
        <w:ind w:start="720"/>
      </w:pPr>
      <w:r>
        <w:rPr/>
        <w:t>D</w:t>
        <w:t xml:space="preserve">.  </w:t>
      </w:r>
      <w:r>
        <w:rPr/>
      </w:r>
      <w:r>
        <w:t xml:space="preserve">To establish standards governing the safety and conduct of persons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2011, c. 366, §16 (NEW).]</w:t>
      </w:r>
    </w:p>
    <w:p>
      <w:pPr>
        <w:jc w:val="both"/>
        <w:spacing w:before="100" w:after="0"/>
        <w:ind w:start="720"/>
      </w:pPr>
      <w:r>
        <w:rPr/>
        <w:t>E</w:t>
        <w:t xml:space="preserve">.  </w:t>
      </w:r>
      <w:r>
        <w:rPr/>
      </w:r>
      <w:r>
        <w:t xml:space="preserve">To recommend investigations regarding alleged violations of the provisions of this chapter and any rules adopted by the chief; and</w:t>
      </w:r>
      <w:r>
        <w:t xml:space="preserve">  </w:t>
      </w:r>
      <w:r xmlns:wp="http://schemas.openxmlformats.org/drawingml/2010/wordprocessingDrawing" xmlns:w15="http://schemas.microsoft.com/office/word/2012/wordml">
        <w:rPr>
          <w:rFonts w:ascii="Arial" w:hAnsi="Arial" w:cs="Arial"/>
          <w:sz w:val="22"/>
          <w:szCs w:val="22"/>
        </w:rPr>
        <w:t xml:space="preserve">[PL 2011, c. 366, §16 (NEW).]</w:t>
      </w:r>
    </w:p>
    <w:p>
      <w:pPr>
        <w:jc w:val="both"/>
        <w:spacing w:before="100" w:after="0"/>
        <w:ind w:start="720"/>
      </w:pPr>
      <w:r>
        <w:rPr/>
        <w:t>F</w:t>
        <w:t xml:space="preserve">.  </w:t>
      </w:r>
      <w:r>
        <w:rPr/>
      </w:r>
      <w:r>
        <w:t xml:space="preserve">To provide information to the chief on any matter as the board determines appropriate or necessary.</w:t>
      </w:r>
      <w:r>
        <w:t xml:space="preserve">  </w:t>
      </w:r>
      <w:r xmlns:wp="http://schemas.openxmlformats.org/drawingml/2010/wordprocessingDrawing" xmlns:w15="http://schemas.microsoft.com/office/word/2012/wordml">
        <w:rPr>
          <w:rFonts w:ascii="Arial" w:hAnsi="Arial" w:cs="Arial"/>
          <w:sz w:val="22"/>
          <w:szCs w:val="22"/>
        </w:rPr>
        <w:t xml:space="preserve">[PL 2011, c. 366,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§16 (NEW).]</w:t>
      </w:r>
    </w:p>
    <w:p>
      <w:pPr>
        <w:jc w:val="both"/>
        <w:spacing w:before="100" w:after="100"/>
        <w:ind w:start="360"/>
        <w:ind w:firstLine="360"/>
      </w:pPr>
      <w:r>
        <w:rPr>
          <w:b/>
        </w:rPr>
        <w:t>3</w:t>
        <w:t xml:space="preserve">.  </w:t>
      </w:r>
      <w:r>
        <w:rPr>
          <w:b/>
        </w:rPr>
        <w:t xml:space="preserve">Members.</w:t>
        <w:t xml:space="preserve"> </w:t>
      </w:r>
      <w:r>
        <w:t xml:space="preserve"> </w:t>
      </w:r>
      <w:r>
        <w:t xml:space="preserve">The board consists of 7 members who must be residents of the State and are appointed by the Governor as follows:</w:t>
      </w:r>
    </w:p>
    <w:p>
      <w:pPr>
        <w:jc w:val="both"/>
        <w:spacing w:before="100" w:after="0"/>
        <w:ind w:start="720"/>
      </w:pPr>
      <w:r>
        <w:rPr/>
        <w:t>A</w:t>
        <w:t xml:space="preserve">.  </w:t>
      </w:r>
      <w:r>
        <w:rPr/>
      </w:r>
      <w:r>
        <w:t xml:space="preserve">Two members of the State Police recommended by the chief;</w:t>
      </w:r>
      <w:r>
        <w:t xml:space="preserve">  </w:t>
      </w:r>
      <w:r xmlns:wp="http://schemas.openxmlformats.org/drawingml/2010/wordprocessingDrawing" xmlns:w15="http://schemas.microsoft.com/office/word/2012/wordml">
        <w:rPr>
          <w:rFonts w:ascii="Arial" w:hAnsi="Arial" w:cs="Arial"/>
          <w:sz w:val="22"/>
          <w:szCs w:val="22"/>
        </w:rPr>
        <w:t xml:space="preserve">[PL 2011, c. 366, §16 (NEW).]</w:t>
      </w:r>
    </w:p>
    <w:p>
      <w:pPr>
        <w:jc w:val="both"/>
        <w:spacing w:before="100" w:after="0"/>
        <w:ind w:start="720"/>
      </w:pPr>
      <w:r>
        <w:rPr/>
        <w:t>B</w:t>
        <w:t xml:space="preserve">.  </w:t>
      </w:r>
      <w:r>
        <w:rPr/>
      </w:r>
      <w:r>
        <w:t xml:space="preserve">One member recommended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2011, c. 366, §16 (NEW).]</w:t>
      </w:r>
    </w:p>
    <w:p>
      <w:pPr>
        <w:jc w:val="both"/>
        <w:spacing w:before="100" w:after="0"/>
        <w:ind w:start="720"/>
      </w:pPr>
      <w:r>
        <w:rPr/>
        <w:t>C</w:t>
        <w:t xml:space="preserve">.  </w:t>
      </w:r>
      <w:r>
        <w:rPr/>
      </w:r>
      <w:r>
        <w:t xml:space="preserve">Three members of the public, with no more than 2 holding a license under this chapter, to be appointed to reflect a wide diversity of private investigation experience.  At least one member must be chosen for the member's expertise in operating a private investigation company in this State and must have a minimum of 5 years of experience as a licensed private investigator; and</w:t>
      </w:r>
      <w:r>
        <w:t xml:space="preserve">  </w:t>
      </w:r>
      <w:r xmlns:wp="http://schemas.openxmlformats.org/drawingml/2010/wordprocessingDrawing" xmlns:w15="http://schemas.microsoft.com/office/word/2012/wordml">
        <w:rPr>
          <w:rFonts w:ascii="Arial" w:hAnsi="Arial" w:cs="Arial"/>
          <w:sz w:val="22"/>
          <w:szCs w:val="22"/>
        </w:rPr>
        <w:t xml:space="preserve">[PL 2011, c. 366, §16 (NEW).]</w:t>
      </w:r>
    </w:p>
    <w:p>
      <w:pPr>
        <w:jc w:val="both"/>
        <w:spacing w:before="100" w:after="0"/>
        <w:ind w:start="720"/>
      </w:pPr>
      <w:r>
        <w:rPr/>
        <w:t>D</w:t>
        <w:t xml:space="preserve">.  </w:t>
      </w:r>
      <w:r>
        <w:rPr/>
      </w:r>
      <w:r>
        <w:t xml:space="preserve">One administrator from a local or county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2011, c. 366,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§16 (NEW).]</w:t>
      </w:r>
    </w:p>
    <w:p>
      <w:pPr>
        <w:jc w:val="both"/>
        <w:spacing w:before="100" w:after="0"/>
        <w:ind w:start="360"/>
        <w:ind w:firstLine="360"/>
      </w:pPr>
      <w:r>
        <w:rPr>
          <w:b/>
        </w:rPr>
        <w:t>4</w:t>
        <w:t xml:space="preserve">.  </w:t>
      </w:r>
      <w:r>
        <w:rPr>
          <w:b/>
        </w:rPr>
        <w:t xml:space="preserve">Terms; removal.</w:t>
        <w:t xml:space="preserve"> </w:t>
      </w:r>
      <w:r>
        <w:t xml:space="preserve"> </w:t>
      </w:r>
      <w:r>
        <w:t xml:space="preserve">Terms of the members of the board are for 3 years.  The terms are governed by </w:t>
      </w:r>
      <w:r>
        <w:t>Title 10, section 8009</w:t>
      </w:r>
      <w:r>
        <w:t xml:space="preserve">.  Members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§16 (NEW).]</w:t>
      </w:r>
    </w:p>
    <w:p>
      <w:pPr>
        <w:jc w:val="both"/>
        <w:spacing w:before="100" w:after="0"/>
        <w:ind w:start="360"/>
        <w:ind w:firstLine="360"/>
      </w:pPr>
      <w:r>
        <w:rPr>
          <w:b/>
        </w:rPr>
        <w:t>5</w:t>
        <w:t xml:space="preserve">.  </w:t>
      </w:r>
      <w:r>
        <w:rPr>
          <w:b/>
        </w:rPr>
        <w:t xml:space="preserve">Meetings; chair; quorum.</w:t>
        <w:t xml:space="preserve"> </w:t>
      </w:r>
      <w:r>
        <w:t xml:space="preserve"> </w:t>
      </w:r>
      <w:r>
        <w:t xml:space="preserve">The board shall meet at least once a year to conduct its business and to elect a chair.  Additional meetings must be held as necessary to conduct the business of the board and may be convened at the call of the chair or a majority of the board members.  Four members of the board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§8103-A. Board of Licensure of Professional Investigators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§8103-A. Board of Licensure of Professional Investigators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§8103-A. BOARD OF LICENSURE OF PROFESSIONAL INVESTIGATORS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