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Apprentices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§8 (AMD). PL 1977, c. 398, §9 (RPR). PL 1987, c. 395, §A138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 Apprentices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Apprentices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 APPRENTICES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