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3454</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§3454. Annual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§3454. Annual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§3454. ANNUAL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