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2424</w:t>
        <w:t xml:space="preserve">.  </w:t>
      </w:r>
      <w:r>
        <w:rPr>
          <w:b/>
        </w:rPr>
        <w:t xml:space="preserve">Reciprocity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§156 (NEW). PL 1977, c. 694, §597 (AMD). PL 1993, c. 600, §A155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§2424.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§2424.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§2424.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