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217-A</w:t>
        <w:t xml:space="preserve">.  </w:t>
      </w:r>
      <w:r>
        <w:rPr>
          <w:b/>
        </w:rPr>
        <w:t xml:space="preserve">Liaison;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§8 (NEW). PL 1983, c. 758, §2 (AMD). PL 1991, c. 396,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§217-A. Liaison;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§217-A. Liaison;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§217-A. LIAISON;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