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§17105. Exemptions; practice of hearing aid dealing and fitting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§17105. EXEMPTIONS; PRACTICE OF HEARING AID DEALING AND FITTING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