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Partnership not terminated by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Partnership not terminated by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Partnership not terminated by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§310. PARTNERSHIP NOT TERMINATED BY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