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Property appraised and admin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Property appraised and adminis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Property appraised and adminis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1. PROPERTY APPRAISED AND ADMINIS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