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Eminent domain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Eminent domain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§4004. EMINENT DOMAIN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