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3777</w:t>
        <w:t xml:space="preserve">.  </w:t>
      </w:r>
      <w:r>
        <w:rPr>
          <w:b/>
        </w:rPr>
        <w:t xml:space="preserve">Fire aid to other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680, §5 (NEW). PL 1987, c. 583, §44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§3777. Fire aid to other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§3777. Fire aid to other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§3777. FIRE AID TO OTHER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