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3712</w:t>
        <w:t xml:space="preserve">.  </w:t>
      </w:r>
      <w:r>
        <w:rPr>
          <w:b/>
        </w:rPr>
        <w:t xml:space="preserve">Grading and reinspection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271, §2 (NEW). PL 1973, c. 460, §18 (AMD). PL 1979, c. 545, §20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§3712. Grading and reinspection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§3712. Grading and reinspection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§3712. GRADING AND REINSPECTION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