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213</w:t>
      </w:r>
    </w:p>
    <w:p>
      <w:pPr>
        <w:jc w:val="center"/>
        <w:ind w:start="360"/>
        <w:spacing w:before="300" w:after="300"/>
      </w:pPr>
      <w:r>
        <w:rPr>
          <w:b/>
        </w:rPr>
        <w:t xml:space="preserve">TOWN OFFICIALS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2250</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785, §2 (NEW). PL 1987, c. 737, §§A1,C106 (RP). PL 1989, c. 6 (AMD). PL 1989, c. 9, §2 (AMD). PL 1989, c. 104, §§C8,C10 (AMD). </w:t>
      </w:r>
    </w:p>
    <w:p>
      <w:pPr>
        <w:jc w:val="both"/>
        <w:spacing w:before="100" w:after="100"/>
        <w:ind w:start="1080" w:hanging="720"/>
      </w:pPr>
      <w:r>
        <w:rPr>
          <w:b/>
        </w:rPr>
        <w:t>§</w:t>
        <w:t>2251</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247, §§2,3 (AMD). PL 1973, c. 445, §§1,2 (AMD). PL 1973, c. 785, §§3,4 (AMD). PL 1975, c. 544, §§1,2 (AMD). PL 1987, c. 737, §§A1,C106 (RP). PL 1987, c. 784, §5 (AMD). PL 1989, c. 6 (AMD). PL 1989, c. 9, §2 (AMD). PL 1989, c. 104, §§C8,C10 (AMD). PL 1989, c. 878, §C7 (AMD). </w:t>
      </w:r>
    </w:p>
    <w:p>
      <w:pPr>
        <w:jc w:val="both"/>
        <w:spacing w:before="100" w:after="100"/>
        <w:ind w:start="1080" w:hanging="720"/>
      </w:pPr>
      <w:r>
        <w:rPr>
          <w:b/>
        </w:rPr>
        <w:t>§</w:t>
        <w:t>2252</w:t>
        <w:t xml:space="preserve">.  </w:t>
      </w:r>
      <w:r>
        <w:rPr>
          <w:b/>
        </w:rPr>
        <w:t xml:space="preserve">Title to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§A61 (AMD). PL 1987, c. 582, §A42 (AMD). PL 1987, c. 737, §§A1,C106 (RP). PL 1989, c. 6 (AMD). PL 1989, c. 9, §2 (AMD). PL 1989, c. 104, §§C8,C10 (AMD). </w:t>
      </w:r>
    </w:p>
    <w:p>
      <w:pPr>
        <w:jc w:val="both"/>
        <w:spacing w:before="100" w:after="100"/>
        <w:ind w:start="1080" w:hanging="720"/>
      </w:pPr>
      <w:r>
        <w:rPr>
          <w:b/>
        </w:rPr>
        <w:t>§</w:t>
        <w:t>2253</w:t>
        <w:t xml:space="preserve">.  </w:t>
      </w:r>
      <w:r>
        <w:rPr>
          <w:b/>
        </w:rPr>
        <w:t xml:space="preserve">Vacancy in municipal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583, §18 (AMD). PL 1987, c. 737, §§A1,C106 (RP). PL 1989, c. 6 (AMD). PL 1989, c. 9, §2 (AMD). PL 1989, c. 104, §§C8,C10 (AMD). </w:t>
      </w:r>
    </w:p>
    <w:p>
      <w:pPr>
        <w:jc w:val="both"/>
        <w:spacing w:before="100" w:after="100"/>
        <w:ind w:start="1080" w:hanging="720"/>
      </w:pPr>
      <w:r>
        <w:rPr>
          <w:b/>
        </w:rPr>
        <w:t>§</w:t>
        <w:t>2254</w:t>
        <w:t xml:space="preserve">.  </w:t>
      </w:r>
      <w:r>
        <w:rPr>
          <w:b/>
        </w:rPr>
        <w:t xml:space="preserve">Neglect of official duty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2255</w:t>
        <w:t xml:space="preserve">.  </w:t>
      </w:r>
      <w:r>
        <w:rPr>
          <w:b/>
        </w:rPr>
        <w:t xml:space="preserve">Deputy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 (AMD). PL 1987, c. 737, §§A1,C106 (RP). PL 1989, c. 6 (AMD). PL 1989, c. 9, §2 (AMD). PL 1989, c. 104, §§C8,C10 (AMD). </w:t>
      </w:r>
    </w:p>
    <w:p>
      <w:pPr>
        <w:jc w:val="both"/>
        <w:spacing w:before="100" w:after="100"/>
        <w:ind w:start="1080" w:hanging="720"/>
      </w:pPr>
      <w:r>
        <w:rPr>
          <w:b/>
        </w:rPr>
        <w:t>§</w:t>
        <w:t>2256</w:t>
        <w:t xml:space="preserve">.  </w:t>
      </w:r>
      <w:r>
        <w:rPr>
          <w:b/>
        </w:rPr>
        <w:t xml:space="preserve">Municipal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§5 (NEW). PL 1973, c. 421, §1 (AMD). PL 1979, c. 218, §2 (AMD). PL 1983, c. 664 (AMD). PL 1987, c. 583, §19 (AMD). PL 1987, c. 737, §§A1,C106 (RP). PL 1989, c. 6 (AMD). PL 1989, c. 9, §2 (AMD). PL 1989, c. 104, §§C8,C10 (AMD). </w:t>
      </w:r>
    </w:p>
    <w:p>
      <w:pPr>
        <w:jc w:val="both"/>
        <w:spacing w:before="100" w:after="100"/>
        <w:ind w:start="1080" w:hanging="720"/>
      </w:pPr>
      <w:r>
        <w:rPr>
          <w:b/>
        </w:rPr>
        <w:t>§</w:t>
        <w:t>2257</w:t>
        <w:t xml:space="preserve">.  </w:t>
      </w:r>
      <w:r>
        <w:rPr>
          <w:b/>
        </w:rPr>
        <w:t xml:space="preserve">Personnel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694, §4 (NEW). PL 1979, c. 403, §3 (RPR). PL 1981, c. 345, §§1,2 (AMD). PL 1987, c. 582, §A43 (AMD). PL 1987, c. 737, §§A1,C106 (RP). PL 1989, c. 6 (AMD). PL 1989, c. 9, §2 (AMD). PL 1989, c. 104, §§C8,C10 (AMD). </w:t>
      </w:r>
    </w:p>
    <w:p>
      <w:pPr>
        <w:jc w:val="center"/>
        <w:ind w:start="360"/>
        <w:spacing w:before="300" w:after="300"/>
      </w:pPr>
      <w:r>
        <w:rPr>
          <w:b/>
        </w:rPr>
        <w:t>SUBCHAPTER</w:t>
        <w:t xml:space="preserve"> </w:t>
        <w:t>2</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2301</w:t>
        <w:t xml:space="preserve">.  </w:t>
      </w:r>
      <w:r>
        <w:rPr>
          <w:b/>
        </w:rPr>
        <w:t xml:space="preserve">Town manager form of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2302</w:t>
        <w:t xml:space="preserve">.  </w:t>
      </w:r>
      <w:r>
        <w:rPr>
          <w:b/>
        </w:rPr>
        <w:t xml:space="preserve">Manager's 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both"/>
        <w:spacing w:before="100" w:after="100"/>
        <w:ind w:start="1080" w:hanging="720"/>
      </w:pPr>
      <w:r>
        <w:rPr>
          <w:b/>
        </w:rPr>
        <w:t>§</w:t>
        <w:t>2303</w:t>
        <w:t xml:space="preserve">.  </w:t>
      </w:r>
      <w:r>
        <w:rPr>
          <w:b/>
        </w:rPr>
        <w:t xml:space="preserve">Union of towns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§2 (RP). </w:t>
      </w:r>
    </w:p>
    <w:p>
      <w:pPr>
        <w:jc w:val="center"/>
        <w:ind w:start="360"/>
        <w:spacing w:before="300" w:after="300"/>
      </w:pPr>
      <w:r>
        <w:rPr>
          <w:b/>
        </w:rPr>
        <w:t>SUBCHAPTER</w:t>
        <w:t xml:space="preserve"> </w:t>
        <w:t>2-A</w:t>
      </w:r>
    </w:p>
    <w:p>
      <w:pPr>
        <w:jc w:val="center"/>
        <w:ind w:start="360"/>
        <w:spacing w:before="300" w:after="300"/>
      </w:pPr>
      <w:r>
        <w:rPr>
          <w:b/>
        </w:rPr>
        <w:t xml:space="preserve">TOWN MANAGERS</w:t>
      </w:r>
    </w:p>
    <w:p>
      <w:pPr>
        <w:jc w:val="center"/>
        <w:ind w:start="360"/>
        <w:spacing w:before="300" w:after="300"/>
      </w:pPr>
      <w:r>
        <w:rPr>
          <w:b/>
        </w:rPr>
        <w:t>(REPEALED)</w:t>
      </w:r>
    </w:p>
    <w:p>
      <w:pPr>
        <w:jc w:val="both"/>
        <w:spacing w:before="100" w:after="100"/>
        <w:ind w:start="1080" w:hanging="720"/>
      </w:pPr>
      <w:r>
        <w:rPr>
          <w:b/>
        </w:rPr>
        <w:t>§</w:t>
        <w:t>2311</w:t>
        <w:t xml:space="preserve">.  </w:t>
      </w:r>
      <w:r>
        <w:rPr>
          <w:b/>
        </w:rPr>
        <w:t xml:space="preserve">Town manager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1969, c. 590, §§58-B (AMD). PL 1977, c. 479, §12 (AMD). PL 1987, c. 737, §§A1,C106 (RP). PL 1989, c. 6 (AMD). PL 1989, c. 9, §2 (AMD). PL 1989, c. 104, §§C8,C10 (AMD). </w:t>
      </w:r>
    </w:p>
    <w:p>
      <w:pPr>
        <w:jc w:val="both"/>
        <w:spacing w:before="100" w:after="100"/>
        <w:ind w:start="1080" w:hanging="720"/>
      </w:pPr>
      <w:r>
        <w:rPr>
          <w:b/>
        </w:rPr>
        <w:t>§</w:t>
        <w:t>2312</w:t>
        <w:t xml:space="preserve">.  </w:t>
      </w:r>
      <w:r>
        <w:rPr>
          <w:b/>
        </w:rPr>
        <w:t xml:space="preserve">Qualifications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1985, c. 64 (AMD). PL 1987, c. 737, §§A1,C106 (RP). PL 1989, c. 6 (AMD). PL 1989, c. 9, §2 (AMD). PL 1989, c. 104, §§C8,C10 (AMD). </w:t>
      </w:r>
    </w:p>
    <w:p>
      <w:pPr>
        <w:jc w:val="both"/>
        <w:spacing w:before="100" w:after="100"/>
        <w:ind w:start="1080" w:hanging="720"/>
      </w:pPr>
      <w:r>
        <w:rPr>
          <w:b/>
        </w:rPr>
        <w:t>§</w:t>
        <w:t>2313</w:t>
        <w:t xml:space="preserve">.  </w:t>
      </w:r>
      <w:r>
        <w:rPr>
          <w:b/>
        </w:rPr>
        <w:t xml:space="preserve">Term, compensation, removal, 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2314</w:t>
        <w:t xml:space="preserve">.  </w:t>
      </w:r>
      <w:r>
        <w:rPr>
          <w:b/>
        </w:rPr>
        <w:t xml:space="preserve">Absence or disability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25 (AMD). PL 1987, c. 737, §§A1,C106 (RP). PL 1989, c. 6 (AMD). PL 1989, c. 9, §2 (AMD). PL 1989, c. 104, §§C8,C10 (AMD). </w:t>
      </w:r>
    </w:p>
    <w:p>
      <w:pPr>
        <w:jc w:val="both"/>
        <w:spacing w:before="100" w:after="100"/>
        <w:ind w:start="1080" w:hanging="720"/>
      </w:pPr>
      <w:r>
        <w:rPr>
          <w:b/>
        </w:rPr>
        <w:t>§</w:t>
        <w:t>2315</w:t>
        <w:t xml:space="preserve">.  </w:t>
      </w:r>
      <w:r>
        <w:rPr>
          <w:b/>
        </w:rPr>
        <w:t xml:space="preserve">Departments, boards and offices; assistant to the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583, §20 (RP). PL 1987, c. 737, §§A1,C106 (RP). PL 1989, c. 6 (AMD). PL 1989, c. 9, §2 (AMD). PL 1989, c. 104, §§C8,C10 (AMD). </w:t>
      </w:r>
    </w:p>
    <w:p>
      <w:pPr>
        <w:jc w:val="both"/>
        <w:spacing w:before="100" w:after="100"/>
        <w:ind w:start="1080" w:hanging="720"/>
      </w:pPr>
      <w:r>
        <w:rPr>
          <w:b/>
        </w:rPr>
        <w:t>§</w:t>
        <w:t>2316</w:t>
        <w:t xml:space="preserve">.  </w:t>
      </w:r>
      <w:r>
        <w:rPr>
          <w:b/>
        </w:rPr>
        <w:t xml:space="preserve">Board of selectmen to act as a body, administrative service to be performed through town manager, committees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2317</w:t>
        <w:t xml:space="preserve">.  </w:t>
      </w:r>
      <w:r>
        <w:rPr>
          <w:b/>
        </w:rPr>
        <w:t xml:space="preserve">Powers and duties of town manager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421, §§2-4 (AMD). PL 1987, c. 737, §§A1,C106 (RP). PL 1989, c. 6 (AMD). PL 1989, c. 9, §2 (AMD). PL 1989, c. 104, §§C8,C10 (AMD). </w:t>
      </w:r>
    </w:p>
    <w:p>
      <w:pPr>
        <w:jc w:val="both"/>
        <w:spacing w:before="100" w:after="100"/>
        <w:ind w:start="1080" w:hanging="720"/>
      </w:pPr>
      <w:r>
        <w:rPr>
          <w:b/>
        </w:rPr>
        <w:t>§</w:t>
        <w:t>2318</w:t>
        <w:t xml:space="preserve">.  </w:t>
      </w:r>
      <w:r>
        <w:rPr>
          <w:b/>
        </w:rPr>
        <w:t xml:space="preserve">Transitional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1987, c. 737, §§A1,C106 (RP). PL 1989, c. 6 (AMD). PL 1989, c. 9, §2 (AMD). PL 1989, c. 104, §§C8,C10 (AMD). </w:t>
      </w:r>
    </w:p>
    <w:p>
      <w:pPr>
        <w:jc w:val="both"/>
        <w:spacing w:before="100" w:after="100"/>
        <w:ind w:start="1080" w:hanging="720"/>
      </w:pPr>
      <w:r>
        <w:rPr>
          <w:b/>
        </w:rPr>
        <w:t>§</w:t>
        <w:t>2319</w:t>
        <w:t xml:space="preserve">.  </w:t>
      </w:r>
      <w:r>
        <w:rPr>
          <w:b/>
        </w:rPr>
        <w:t xml:space="preserve">Regional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1971, c. 544, §105 (AMD). PL 1987, c. 737, §§A1,C106 (RP). PL 1989, c. 6 (AMD). PL 1989, c. 9, §2 (AMD). PL 1989, c. 104, §§C8,C10 (AMD). </w:t>
      </w:r>
    </w:p>
    <w:p>
      <w:pPr>
        <w:jc w:val="both"/>
        <w:spacing w:before="100" w:after="100"/>
        <w:ind w:start="1080" w:hanging="720"/>
      </w:pPr>
      <w:r>
        <w:rPr>
          <w:b/>
        </w:rPr>
        <w:t>§</w:t>
        <w:t>2320</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438, §1 (NEW). PL 1973, c. 625, §203 (AMD). PL 1987, c. 737, §§A1,C106 (RP). PL 1989, c. 6 (AMD). PL 1989, c. 9, §2 (AMD). PL 1989, c. 104, §§C8,C10 (AMD). </w:t>
      </w:r>
    </w:p>
    <w:p>
      <w:pPr>
        <w:jc w:val="center"/>
        <w:ind w:start="360"/>
        <w:spacing w:before="300" w:after="300"/>
      </w:pPr>
      <w:r>
        <w:rPr>
          <w:b/>
        </w:rPr>
        <w:t>SUBCHAPTER</w:t>
        <w:t xml:space="preserve"> </w:t>
        <w:t>3</w:t>
      </w:r>
    </w:p>
    <w:p>
      <w:pPr>
        <w:jc w:val="center"/>
        <w:ind w:start="360"/>
        <w:spacing w:before="300" w:after="300"/>
      </w:pPr>
      <w:r>
        <w:rPr>
          <w:b/>
        </w:rPr>
        <w:t xml:space="preserve">TOWN CLERKS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2352</w:t>
        <w:t xml:space="preserve">.  </w:t>
      </w:r>
      <w:r>
        <w:rPr>
          <w:b/>
        </w:rPr>
        <w:t xml:space="preserve">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258, §§1,2 (AMD). PL 1971, c. 250 (AMD). PL 1971, c. 308, §§1-5 (AMD). PL 1977, c. 4, §2 (AMD). PL 1977, c. 5 (AMD). PL 1979, c. 562, §§5-12 (AMD). PL 1985, c. 98, §§1-3 (AMD). PL 1985, c. 506, §§A62,63 (AMD). PL 1987, c. 582, §A44 (AMD). PL 1987, c. 583, §21 (AMD). PL 1987, c. 737, §§A1,C106 (RP). PL 1989, c. 6 (AMD). PL 1989, c. 9, §2 (AMD). PL 1989, c. 104, §§C8,C10 (AMD). </w:t>
      </w:r>
    </w:p>
    <w:p>
      <w:pPr>
        <w:jc w:val="both"/>
        <w:spacing w:before="100" w:after="100"/>
        <w:ind w:start="1080" w:hanging="720"/>
      </w:pPr>
      <w:r>
        <w:rPr>
          <w:b/>
        </w:rPr>
        <w:t>§</w:t>
        <w:t>2353</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2354</w:t>
        <w:t xml:space="preserve">.  </w:t>
      </w:r>
      <w:r>
        <w:rPr>
          <w:b/>
        </w:rPr>
        <w:t xml:space="preserve">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§§45-D (AMD). PL 1987, c. 737, §§A1,C106 (RP). PL 1989, c. 6 (AMD). PL 1989, c. 9, §2 (AMD). PL 1989, c. 104, §§C8,C10 (AMD). </w:t>
      </w:r>
    </w:p>
    <w:p>
      <w:pPr>
        <w:jc w:val="center"/>
        <w:ind w:start="360"/>
        <w:spacing w:before="300" w:after="300"/>
      </w:pPr>
      <w:r>
        <w:rPr>
          <w:b/>
        </w:rPr>
        <w:t>SUBCHAPTER</w:t>
        <w:t xml:space="preserve"> </w:t>
        <w:t>3-A</w:t>
      </w:r>
    </w:p>
    <w:p>
      <w:pPr>
        <w:jc w:val="center"/>
        <w:ind w:start="360"/>
        <w:spacing w:before="300" w:after="300"/>
      </w:pPr>
      <w:r>
        <w:rPr>
          <w:b/>
        </w:rPr>
        <w:t xml:space="preserve">LAW ENFORCEMENT OFFICERS</w:t>
      </w:r>
    </w:p>
    <w:p>
      <w:pPr>
        <w:jc w:val="center"/>
        <w:ind w:start="360"/>
        <w:spacing w:before="300" w:after="300"/>
      </w:pPr>
      <w:r>
        <w:rPr>
          <w:b/>
        </w:rPr>
        <w:t>(REPEALED)</w:t>
      </w:r>
    </w:p>
    <w:p>
      <w:pPr>
        <w:jc w:val="both"/>
        <w:spacing w:before="100" w:after="100"/>
        <w:ind w:start="1080" w:hanging="720"/>
      </w:pPr>
      <w:r>
        <w:rPr>
          <w:b/>
        </w:rPr>
        <w:t>§</w:t>
        <w:t>2361</w:t>
        <w:t xml:space="preserve">.  </w:t>
      </w:r>
      <w:r>
        <w:rPr>
          <w:b/>
        </w:rPr>
        <w:t xml:space="preserve">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§73 (AMD). PL 1979, c. 104 (AMD). PL 1985, c. 742, §3 (AMD). PL 1987, c. 106, §1 (AMD). PL 1987, c. 583, §§22,23 (AMD). PL 1987, c. 737, §§A1,C106 (RP). PL 1989, c. 6 (AMD). PL 1989, c. 9, §2 (AMD). PL 1989, c. 104, §§C8,C10 (AMD). </w:t>
      </w:r>
    </w:p>
    <w:p>
      <w:pPr>
        <w:jc w:val="both"/>
        <w:spacing w:before="100" w:after="100"/>
        <w:ind w:start="1080" w:hanging="720"/>
      </w:pPr>
      <w:r>
        <w:rPr>
          <w:b/>
        </w:rPr>
        <w:t>§</w:t>
        <w:t>2362</w:t>
        <w:t xml:space="preserve">.  </w:t>
      </w:r>
      <w:r>
        <w:rPr>
          <w:b/>
        </w:rPr>
        <w:t xml:space="preserve">Special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1979, c. 115 (AMD). PL 1987, c. 583, §24 (AMD). PL 1987, c. 737, §§A1,C106 (RP). PL 1989, c. 6 (AMD). PL 1989, c. 9, §2 (AMD). PL 1989, c. 104, §§C8,C10 (AMD). </w:t>
      </w:r>
    </w:p>
    <w:p>
      <w:pPr>
        <w:jc w:val="both"/>
        <w:spacing w:before="100" w:after="100"/>
        <w:ind w:start="1080" w:hanging="720"/>
      </w:pPr>
      <w:r>
        <w:rPr>
          <w:b/>
        </w:rPr>
        <w:t>§</w:t>
        <w:t>2363</w:t>
        <w:t xml:space="preserve">.  </w:t>
      </w:r>
      <w:r>
        <w:rPr>
          <w:b/>
        </w:rPr>
        <w:t xml:space="preserve">Constables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1987, c. 737, §§A1,C106 (RP). PL 1989, c. 6 (AMD). PL 1989, c. 9, §2 (AMD). PL 1989, c. 104, §§C8,C10 (AMD). </w:t>
      </w:r>
    </w:p>
    <w:p>
      <w:pPr>
        <w:jc w:val="both"/>
        <w:spacing w:before="100" w:after="100"/>
        <w:ind w:start="1080" w:hanging="720"/>
      </w:pPr>
      <w:r>
        <w:rPr>
          <w:b/>
        </w:rPr>
        <w:t>§</w:t>
        <w:t>2364</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§1 (NEW). PL 1975, c. 430, §74 (AMD). PL 1987, c. 737, §§A1,C106 (RP). PL 1989, c. 6 (AMD). PL 1989, c. 9, §2 (AMD). PL 1989, c. 104, §§C8,C10 (AMD). </w:t>
      </w:r>
    </w:p>
    <w:p>
      <w:pPr>
        <w:jc w:val="both"/>
        <w:spacing w:before="100" w:after="100"/>
        <w:ind w:start="1080" w:hanging="720"/>
      </w:pPr>
      <w:r>
        <w:rPr>
          <w:b/>
        </w:rPr>
        <w:t>§</w:t>
        <w:t>2365</w:t>
        <w:t xml:space="preserve">.  </w:t>
      </w:r>
      <w:r>
        <w:rPr>
          <w:b/>
        </w:rPr>
        <w:t xml:space="preserve">Qualification of law enforcement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269 (NEW). PL 1981, c. 698, §143 (AMD). PL 1987, c. 737, §§A1,C106 (RP). PL 1989, c. 6 (AMD). PL 1989, c. 9, §2 (AMD). PL 1989, c. 104, §§C8,C10 (AMD). </w:t>
      </w:r>
    </w:p>
    <w:p>
      <w:pPr>
        <w:jc w:val="both"/>
        <w:spacing w:before="100" w:after="100"/>
        <w:ind w:start="1080" w:hanging="720"/>
      </w:pPr>
      <w:r>
        <w:rPr>
          <w:b/>
        </w:rPr>
        <w:t>§</w:t>
        <w:t>2366</w:t>
        <w:t xml:space="preserve">.  </w:t>
      </w:r>
      <w:r>
        <w:rPr>
          <w:b/>
        </w:rPr>
        <w:t xml:space="preserve">Aid to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106, §2 (NEW). PL 1987, c. 737, §§A1,C106 (RP). PL 1989, c. 6 (AMD). PL 1989, c. 9, §2 (AMD). PL 1989, c. 104, §§C8,C10 (AMD). </w:t>
      </w:r>
    </w:p>
    <w:p>
      <w:pPr>
        <w:jc w:val="both"/>
        <w:spacing w:before="100" w:after="100"/>
        <w:ind w:start="1080" w:hanging="720"/>
      </w:pPr>
      <w:r>
        <w:rPr>
          <w:b/>
        </w:rPr>
        <w:t>§</w:t>
        <w:t>2367</w:t>
        <w:t xml:space="preserve">.  </w:t>
      </w:r>
      <w:r>
        <w:rPr>
          <w:b/>
        </w:rPr>
        <w:t xml:space="preserve">Wearing of uniforms or badges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558, §3 (NEW). PL 1987, c. 737, §§A1,C106 (AMD). PL 1989, c. 6 (AMD). PL 1989, c. 9, §2 (AMD). PL 1989, c. 104, §§C8,C10 (AMD). </w:t>
      </w:r>
    </w:p>
    <w:p>
      <w:pPr>
        <w:jc w:val="center"/>
        <w:ind w:start="360"/>
        <w:spacing w:before="300" w:after="300"/>
      </w:pPr>
      <w:r>
        <w:rPr>
          <w:b/>
        </w:rPr>
        <w:t>SUBCHAPTER</w:t>
        <w:t xml:space="preserve"> </w:t>
        <w:t>4</w:t>
      </w:r>
    </w:p>
    <w:p>
      <w:pPr>
        <w:jc w:val="center"/>
        <w:ind w:start="360"/>
        <w:spacing w:before="300" w:after="300"/>
      </w:pPr>
      <w:r>
        <w:rPr>
          <w:b/>
        </w:rPr>
        <w:t xml:space="preserve">CONSTABLES AND POLICE OFFICERS</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Appointment and powers of police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w:t>
        <w:t xml:space="preserve">.  </w:t>
      </w:r>
      <w:r>
        <w:rPr>
          <w:b/>
        </w:rPr>
        <w:t xml:space="preserve">Extent of criminal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2402-A</w:t>
        <w:t xml:space="preserve">.  </w:t>
      </w:r>
      <w:r>
        <w:rPr>
          <w:b/>
        </w:rPr>
        <w:t xml:space="preserve">Arrest in other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243 (NEW). PL 1973, c. 135, §2 (RP). </w:t>
      </w:r>
    </w:p>
    <w:p>
      <w:pPr>
        <w:jc w:val="both"/>
        <w:spacing w:before="100" w:after="100"/>
        <w:ind w:start="1080" w:hanging="720"/>
      </w:pPr>
      <w:r>
        <w:rPr>
          <w:b/>
        </w:rPr>
        <w:t>§</w:t>
        <w:t>2403</w:t>
        <w:t xml:space="preserve">.  </w:t>
      </w:r>
      <w:r>
        <w:rPr>
          <w:b/>
        </w:rPr>
        <w:t xml:space="preserve">Misconduct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both"/>
        <w:spacing w:before="100" w:after="100"/>
        <w:ind w:start="1080" w:hanging="720"/>
      </w:pPr>
      <w:r>
        <w:rPr>
          <w:b/>
        </w:rPr>
        <w:t>§</w:t>
        <w:t>2404</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135, §2 (RP). </w:t>
      </w:r>
    </w:p>
    <w:p>
      <w:pPr>
        <w:jc w:val="center"/>
        <w:ind w:start="360"/>
        <w:spacing w:before="300" w:after="300"/>
      </w:pPr>
      <w:r>
        <w:rPr>
          <w:b/>
        </w:rPr>
        <w:t>SUBCHAPTER</w:t>
        <w:t xml:space="preserve"> </w:t>
        <w:t>5</w:t>
      </w:r>
    </w:p>
    <w:p>
      <w:pPr>
        <w:jc w:val="center"/>
        <w:ind w:start="360"/>
        <w:spacing w:before="300" w:after="300"/>
      </w:pPr>
      <w:r>
        <w:rPr>
          <w:b/>
        </w:rPr>
        <w:t xml:space="preserve">BOARD OF APPEALS</w:t>
      </w:r>
    </w:p>
    <w:p>
      <w:pPr>
        <w:jc w:val="center"/>
        <w:ind w:start="360"/>
        <w:spacing w:before="300" w:after="300"/>
      </w:pPr>
      <w:r>
        <w:rPr>
          <w:b/>
        </w:rPr>
        <w:t>(REPEALED)</w:t>
      </w:r>
    </w:p>
    <w:p>
      <w:pPr>
        <w:jc w:val="both"/>
        <w:spacing w:before="100" w:after="100"/>
        <w:ind w:start="1080" w:hanging="720"/>
      </w:pPr>
      <w:r>
        <w:rPr>
          <w:b/>
        </w:rPr>
        <w:t>§</w:t>
        <w:t>2411</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§1 (NEW). PL 1971, c. 622, §§101-104 (AMD). PL 1973, c. 317 (AMD). PL 1975, c. 755, §5 (AMD). PL 1975, c. 770, §165 (AMD). PL 1977, c. 352 (AMD). PL 1977, c. 479, §13 (AMD). PL 1977, c. 501, §2 (AMD). PL 1979, c. 218, §3 (AMD). PL 1987, c. 45, §B5 (AMD). PL 1987, c. 582, §§A45-A47 (AMD). PL 1987, c. 583, §§25-27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213. TOWN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213. TOWN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213. TOWN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