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Penalty for false accusations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§384. Penalty for false accusations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Penalty for false accusations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§384. PENALTY FOR FALSE ACCUSATIONS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