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346</w:t>
        <w:t xml:space="preserve">.  </w:t>
      </w:r>
      <w:r>
        <w:rPr>
          <w:b/>
        </w:rPr>
        <w:t xml:space="preserve">Initial application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529, §1 (NEW). PL 1985, c. 401, §8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§346. Initial application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§346. Initial application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§346. INITIAL APPLICATION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