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2121</w:t>
        <w:t xml:space="preserve">.  </w:t>
      </w:r>
      <w:r>
        <w:rPr>
          <w:b/>
        </w:rPr>
        <w:t xml:space="preserve">Examination of vehicles by police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§21 (AMD). PL 1975, c. 731, §§57,58 (AMD). PL 1979, c. 33 (AMD). PL 1979, c. 195, §§1,2 (AMD). PL 1979, c. 464, §3 (RP). PL 1979, c. 663, §172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§2121. Examination of vehicles by police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§2121. Examination of vehicles by police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§2121. EXAMINATION OF VEHICLES BY POLICE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