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w:t>
        <w:t xml:space="preserve">.  </w:t>
      </w:r>
      <w:r>
        <w:rPr>
          <w:b/>
        </w:rPr>
        <w:t xml:space="preserve">Reservation of same number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 (AMD). PL 1975, c. 589, §§3,4 (AMD). PL 1977, c. 481, §6 (RPR). PL 1983, c. 455, §10 (AMD). PL 1985, c. 725, §H2 (RPR). PL 1987, c. 31 (AMD). PL 1991, c. 758, §§1,2 (AMD). PL 1993, c. 297, §A6 (AMD). PL 1993, c. 297, §A39 (AFF).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 Reservation of same number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 Reservation of same number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§191. RESERVATION OF SAME NUMBER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