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w:t>
        <w:t xml:space="preserve">.  </w:t>
      </w:r>
      <w:r>
        <w:rPr>
          <w:b/>
        </w:rPr>
        <w:t xml:space="preserve">Appointment of receiver for domestic life companies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 Appointment of receiver for domestic life companies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 Appointment of receiver for domestic life companies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§61. APPOINTMENT OF RECEIVER FOR DOMESTIC LIFE COMPANIES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