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Companies regulated; suspended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§3103. Companies regulated; suspended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Companies regulated; suspended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§3103. COMPANIES REGULATED; SUSPENDED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