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1613</w:t>
        <w:t xml:space="preserve">.  </w:t>
      </w:r>
      <w:r>
        <w:rPr>
          <w:b/>
        </w:rPr>
        <w:t xml:space="preserve">Reporting and accounting for premiums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§1613. Reporting and accounting for premiums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§1613. Reporting and accounting for premiums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§1613. REPORTING AND ACCOUNTING FOR PREMIUMS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