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1524</w:t>
        <w:t xml:space="preserve">.  </w:t>
      </w:r>
      <w:r>
        <w:rPr>
          <w:b/>
        </w:rPr>
        <w:t xml:space="preserve">Failure to take examination; reexamination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1985, c. 366, §§5-7 (AMD). PL 1993, c. 637,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§1524. Failure to take examination; reexamination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§1524. Failure to take examination; reexamination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§1524. FAILURE TO TAKE EXAMINATION; REEXAMINATION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