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7906</w:t>
        <w:t xml:space="preserve">.  </w:t>
      </w:r>
      <w:r>
        <w:rPr>
          <w:b/>
        </w:rPr>
        <w:t xml:space="preserve">Reimbursements to small boarding care facilities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719, §6 (NEW). PL 1985, c. 770, §12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§7906. Reimbursements to small boarding care facilities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§7906. Reimbursements to small boarding care facilities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§7906. REIMBURSEMENTS TO SMALL BOARDING CARE FACILITIES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