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7102</w:t>
        <w:t xml:space="preserve">.  </w:t>
      </w:r>
      <w:r>
        <w:rPr>
          <w:b/>
        </w:rPr>
        <w:t xml:space="preserve">Declaration of objectives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566, §1 (NEW). PL 1981, c. 454, §1 (AMD). PL 1983, c. 464, §§1,2 (AMD). PL 1987, c. 735, §15 (AMD). PL 1989, c. 934,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§7102. Declaration of objectives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§7102. Declaration of objectives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§7102. DECLARATION OF OBJECTIVES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