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Administrative procedure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§687. ADMINISTRATIVE PROCEDURE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