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512</w:t>
        <w:t xml:space="preserve">.  </w:t>
      </w:r>
      <w:r>
        <w:rPr>
          <w:b/>
        </w:rPr>
        <w:t xml:space="preserve">Notice of finding of body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534,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§512. Notice of finding of body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§512. Notice of finding of body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§512. NOTICE OF FINDING OF BODY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