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4505</w:t>
        <w:t xml:space="preserve">.  </w:t>
      </w:r>
      <w:r>
        <w:rPr>
          <w:b/>
        </w:rPr>
        <w:t xml:space="preserve">Grant, denial, reduction or termination to be communicated in writing; right to a hearing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788, §94 (NEW). PL 1975, c. 574, §3 (AMD). PL 1983, c. 577, §16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§4505. Grant, denial, reduction or termination to be communicated in writing; right to a hearing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§4505. Grant, denial, reduction or termination to be communicated in writing; right to a hearing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§4505. GRANT, DENIAL, REDUCTION OR TERMINATION TO BE COMMUNICATED IN WRITING; RIGHT TO A HEARING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