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1019</w:t>
        <w:t xml:space="preserve">.  </w:t>
      </w:r>
      <w:r>
        <w:rPr>
          <w:b/>
        </w:rPr>
        <w:t xml:space="preserve">Control of dangerous communicable diseases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§1019. Control of dangerous communicable diseases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§1019. Control of dangerous communicable diseases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§1019. CONTROL OF DANGEROUS COMMUNICABLE DISEASES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