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1002</w:t>
        <w:t xml:space="preserve">.  </w:t>
      </w:r>
      <w:r>
        <w:rPr>
          <w:b/>
        </w:rPr>
        <w:t xml:space="preserve">Disinfection of personal items by nurses or other attendants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§1002. Disinfection of personal items by nurses or other attendants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§1002. Disinfection of personal items by nurses or other attendants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§1002. DISINFECTION OF PERSONAL ITEMS BY NURSES OR OTHER ATTENDANTS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