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w:t>
        <w:t xml:space="preserve">.  </w:t>
      </w:r>
      <w:r>
        <w:rPr>
          <w:b/>
        </w:rPr>
        <w:t xml:space="preserve">When nomination vacated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§1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§442. When nomination vacated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 When nomination vacated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§442. WHEN NOMINATION VACATED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