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1184</w:t>
        <w:t xml:space="preserve">.  </w:t>
      </w:r>
      <w:r>
        <w:rPr>
          <w:b/>
        </w:rPr>
        <w:t xml:space="preserve">Convention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93 (AMD). PL 1969, c. 131, §2 (AMD). PL 1969, c. 504, §§34-A (AMD). PL 1983, c. 360, §9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§1184. Convention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§1184. Convention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§1184. CONVENTION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