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373</w:t>
        <w:t xml:space="preserve">.  </w:t>
      </w:r>
      <w:r>
        <w:rPr>
          <w:b/>
        </w:rPr>
        <w:t xml:space="preserve">Community school district's school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482, §3 (NEW). PL 1979, c. 691, §4 (AMD). PL 1981, c. 114, §2 (AMD). PL 1981, c. 464, §12 (AMD). PL 1981, c. 656, §§1,2 (AMD).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§373. Community school district's school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§373. Community school district's school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§373. COMMUNITY SCHOOL DISTRICT'S SCHOOL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