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1901</w:t>
        <w:t xml:space="preserve">.  </w:t>
      </w:r>
      <w:r>
        <w:rPr>
          <w:b/>
        </w:rPr>
        <w:t xml:space="preserve">Minimum salaries for teachers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186, §3 (AMD). PL 1965, c. 318 (AMD). PL 1967, c. 462 (RPR). PL 1971, c. 530, §26 (AMD). PL 1971, c. 610, §8 (AMD). PL 1973, c. 571, §39 (AMD). PL 1981, c. 693, §§3,8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§1901. Minimum salaries for teachers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§1901. Minimum salaries for teachers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§1901. MINIMUM SALARIES FOR TEACHERS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