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§11607. Length of grant; period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§11607. Length of grant; period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§11607. LENGTH OF GRANT; PERIOD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