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Appearance and limited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§1739. APPEARANCE AND LIMITED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