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1008</w:t>
        <w:t xml:space="preserve">.  </w:t>
      </w:r>
      <w:r>
        <w:rPr>
          <w:b/>
        </w:rPr>
        <w:t xml:space="preserve">Rights of heirs of deceased devisees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§1008. Rights of heirs of deceased devisees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§1008. Rights of heirs of deceased devisees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§1008. RIGHTS OF HEIRS OF DECEASED DEVISEES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