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§9-304. INVESTIGATION; GUARDIAN AD LITEM;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