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9-201</w:t>
        <w:t xml:space="preserve">.  </w:t>
      </w:r>
      <w:r>
        <w:rPr>
          <w:b/>
        </w:rPr>
        <w:t xml:space="preserve">Establishment of paternity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§9-201. Establishment of paternity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§9-201. Establishment of paternity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§9-201. ESTABLISHMENT OF PATERNITY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