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8-107</w:t>
        <w:t xml:space="preserve">.  </w:t>
      </w:r>
      <w:r>
        <w:rPr>
          <w:b/>
        </w:rPr>
        <w:t xml:space="preserve">Collection of debts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§8-107. Collection of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§8-107. Collection of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§8-107. COLLECTION OF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