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5-415</w:t>
        <w:t xml:space="preserve">.  </w:t>
      </w:r>
      <w:r>
        <w:rPr>
          <w:b/>
        </w:rPr>
        <w:t xml:space="preserve">Death, resignation or removal of conservator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§5-415. Death, resignation or removal of conservator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§5-415. Death, resignation or removal of conservator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§5-415. DEATH, RESIGNATION OR REMOVAL OF CONSERVATOR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