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21 (NEW). PL 1971, c. 622, §§61-A (AMD). PL 1975, c. 49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4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