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3802</w:t>
        <w:t xml:space="preserve">.  </w:t>
      </w:r>
      <w:r>
        <w:rPr>
          <w:b/>
        </w:rPr>
        <w:t xml:space="preserve">Misprision of treason;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§3802. Misprision of treason;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§3802. Misprision of treason;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§3802. MISPRISION OF TREASON;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