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3053</w:t>
        <w:t xml:space="preserve">.  </w:t>
      </w:r>
      <w:r>
        <w:rPr>
          <w:b/>
        </w:rPr>
        <w:t xml:space="preserve">Record of prior conviction admissible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§3053. Record of prior conviction admissible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§3053. Record of prior conviction admissible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§3053. RECORD OF PRIOR CONVICTION ADMISSIBLE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