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Possession of marijuana by minor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§§4-A (NEW). PL 1977, c. 520,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Possession of marijuana by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Possession of marijuana by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§2555. POSSESSION OF MARIJUANA BY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